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DCC7" w14:textId="77777777" w:rsidR="008C62D8" w:rsidRPr="00CA0DB9" w:rsidRDefault="00595A88" w:rsidP="00CA0DB9">
      <w:pPr>
        <w:spacing w:after="0"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DI</w:t>
      </w:r>
      <w:r w:rsidR="008C62D8" w:rsidRPr="00CA0DB9">
        <w:rPr>
          <w:rFonts w:ascii="Arial" w:hAnsi="Arial" w:cs="Arial"/>
          <w:b/>
        </w:rPr>
        <w:t>P. INGRID DEL PILAR SANTOS DÍAZ</w:t>
      </w:r>
    </w:p>
    <w:p w14:paraId="29815AB3" w14:textId="77777777" w:rsidR="008C62D8" w:rsidRPr="00CA0DB9" w:rsidRDefault="00595A88" w:rsidP="00CA0DB9">
      <w:pPr>
        <w:spacing w:after="0"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PRES</w:t>
      </w:r>
      <w:r w:rsidR="008C62D8" w:rsidRPr="00CA0DB9">
        <w:rPr>
          <w:rFonts w:ascii="Arial" w:hAnsi="Arial" w:cs="Arial"/>
          <w:b/>
        </w:rPr>
        <w:t>IDENTA DE LA MESA DIRECTIVA DEL</w:t>
      </w:r>
    </w:p>
    <w:p w14:paraId="3BDA90CD" w14:textId="18469AA4" w:rsidR="00595A88" w:rsidRPr="00CA0DB9" w:rsidRDefault="00595A88" w:rsidP="00CA0DB9">
      <w:pPr>
        <w:spacing w:after="0"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CONGRESO DEL ESTADO DE YUCATAN</w:t>
      </w:r>
    </w:p>
    <w:p w14:paraId="4AF1D8A5" w14:textId="77777777" w:rsidR="00595A88" w:rsidRPr="00CA0DB9" w:rsidRDefault="00595A88" w:rsidP="00CA0DB9">
      <w:pPr>
        <w:spacing w:after="0"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PRESENTE.</w:t>
      </w:r>
    </w:p>
    <w:p w14:paraId="3B11196B" w14:textId="77777777" w:rsidR="00595A88" w:rsidRPr="00CA0DB9" w:rsidRDefault="00595A88" w:rsidP="008C62D8">
      <w:pPr>
        <w:spacing w:line="360" w:lineRule="auto"/>
        <w:rPr>
          <w:rFonts w:ascii="Arial" w:hAnsi="Arial" w:cs="Arial"/>
        </w:rPr>
      </w:pPr>
    </w:p>
    <w:p w14:paraId="629A7DF8" w14:textId="0882AE95" w:rsidR="00595A88" w:rsidRPr="00CA0DB9" w:rsidRDefault="00595A88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Las y los Diputados que integramos la fracción legislativa del Partido Acción</w:t>
      </w:r>
      <w:r w:rsidR="008C62D8" w:rsidRPr="00CA0DB9">
        <w:rPr>
          <w:rFonts w:ascii="Arial" w:hAnsi="Arial" w:cs="Arial"/>
        </w:rPr>
        <w:t xml:space="preserve"> Nacional de la LXIII </w:t>
      </w:r>
      <w:r w:rsidRPr="00CA0DB9">
        <w:rPr>
          <w:rFonts w:ascii="Arial" w:hAnsi="Arial" w:cs="Arial"/>
        </w:rPr>
        <w:t>Legislatura de este H. Congreso del Estado de Yucatán,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en ejercicio de la facultad conferida en el Artículo 35 fracción I de la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Constitución Política del Estado de Yucatán; y los artículos 16 y 22 de la Le</w:t>
      </w:r>
      <w:bookmarkStart w:id="0" w:name="_GoBack"/>
      <w:bookmarkEnd w:id="0"/>
      <w:r w:rsidRPr="00CA0DB9">
        <w:rPr>
          <w:rFonts w:ascii="Arial" w:hAnsi="Arial" w:cs="Arial"/>
        </w:rPr>
        <w:t>y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 Gobierno del Poder Legislativo del Estado de Yucatán, así como el diverso 68 y 69 del Reglamento de la Ley de Gobierno del Poder Legislativo del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 xml:space="preserve">Estado, sometemos a consideración de esta </w:t>
      </w:r>
      <w:r w:rsidR="008C62D8" w:rsidRPr="00CA0DB9">
        <w:rPr>
          <w:rFonts w:ascii="Arial" w:hAnsi="Arial" w:cs="Arial"/>
        </w:rPr>
        <w:t>Soberanía</w:t>
      </w:r>
      <w:r w:rsidRPr="00CA0DB9">
        <w:rPr>
          <w:rFonts w:ascii="Arial" w:hAnsi="Arial" w:cs="Arial"/>
        </w:rPr>
        <w:t xml:space="preserve"> la presente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  <w:b/>
        </w:rPr>
        <w:t>INICIATIVA CON PROYECTO DE DECRETO POR EL QUE SE REFORMA</w:t>
      </w:r>
      <w:r w:rsidR="008C62D8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LA LEY DE ACCESO DE LAS MUJERES A UNA VIDA LIBRE DE</w:t>
      </w:r>
      <w:r w:rsidR="008C62D8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VIOLENCIA, EN MATERIA DE PROTOCOLOS DE ACTUACION POR</w:t>
      </w:r>
      <w:r w:rsidR="008C62D8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VIOLENCIA CONTRA LAS MUJERES EN EL AMBITO EDUCATIVO</w:t>
      </w:r>
      <w:r w:rsidRPr="00CA0DB9">
        <w:rPr>
          <w:rFonts w:ascii="Arial" w:hAnsi="Arial" w:cs="Arial"/>
        </w:rPr>
        <w:t xml:space="preserve"> al tenor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 la siguiente:</w:t>
      </w:r>
    </w:p>
    <w:p w14:paraId="5BDF8908" w14:textId="77777777" w:rsidR="00595A88" w:rsidRPr="00CA0DB9" w:rsidRDefault="00595A88" w:rsidP="008C62D8">
      <w:pPr>
        <w:spacing w:line="360" w:lineRule="auto"/>
        <w:jc w:val="both"/>
        <w:rPr>
          <w:rFonts w:ascii="Arial" w:hAnsi="Arial" w:cs="Arial"/>
        </w:rPr>
      </w:pPr>
    </w:p>
    <w:p w14:paraId="2998CE00" w14:textId="77777777" w:rsidR="00595A88" w:rsidRPr="00CA0DB9" w:rsidRDefault="00595A88" w:rsidP="008C62D8">
      <w:pPr>
        <w:spacing w:line="360" w:lineRule="auto"/>
        <w:jc w:val="center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EXPOSICION DE MOTIVOS</w:t>
      </w:r>
    </w:p>
    <w:p w14:paraId="08EDEEA1" w14:textId="1586B370" w:rsidR="00595A88" w:rsidRPr="00CA0DB9" w:rsidRDefault="00595A88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La violencia contra las mujeres es una grave violación a los derechos humanos con consecuencias físicas, sexuales, psicológicas e incluso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mortales para las víctimas. Además de afectar el bienestar de las mujeres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que la padecen, la violencia también impacta negativamente a sus familias y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seres queridos.</w:t>
      </w:r>
    </w:p>
    <w:p w14:paraId="370CC784" w14:textId="7A9DDF26" w:rsidR="00CA0DB9" w:rsidRPr="00CA0DB9" w:rsidRDefault="00595A88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Es un severo problema social que no solo se presenta en el ámbito familiar o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laboral, sino también dentro de las escuelas. Hostigamiento, acoso, abuso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sexual y discriminación son solo algunas formas de violencia que sufren las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mujeres dentro de las instituciones educativas.</w:t>
      </w:r>
    </w:p>
    <w:p w14:paraId="424C40ED" w14:textId="78AA5119" w:rsidR="003B2D87" w:rsidRPr="00CA0DB9" w:rsidRDefault="003B2D8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Cabe mencionar, que la pandemia por COVID 19 incrementó la violencia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contra las mujeres, como el ciber acoso o la violencia digital, una problemática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que ha cobrado relevancia durante los últimos años y que ha dañado a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muchas mujeres en nuestro Estado.</w:t>
      </w:r>
    </w:p>
    <w:p w14:paraId="02638DE8" w14:textId="77777777" w:rsidR="003B2D87" w:rsidRPr="00CA0DB9" w:rsidRDefault="003B2D87" w:rsidP="008C62D8">
      <w:pPr>
        <w:spacing w:line="360" w:lineRule="auto"/>
        <w:jc w:val="both"/>
        <w:rPr>
          <w:rFonts w:ascii="Arial" w:hAnsi="Arial" w:cs="Arial"/>
        </w:rPr>
      </w:pPr>
    </w:p>
    <w:p w14:paraId="7BC9DA59" w14:textId="591AF7B6" w:rsidR="003B2D87" w:rsidRPr="00CA0DB9" w:rsidRDefault="003B2D8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 xml:space="preserve">De acuerdo con datos del Instituto Nacional de </w:t>
      </w:r>
      <w:r w:rsidR="008C62D8" w:rsidRPr="00CA0DB9">
        <w:rPr>
          <w:rFonts w:ascii="Arial" w:hAnsi="Arial" w:cs="Arial"/>
        </w:rPr>
        <w:t>Estadística</w:t>
      </w:r>
      <w:r w:rsidRPr="00CA0DB9">
        <w:rPr>
          <w:rFonts w:ascii="Arial" w:hAnsi="Arial" w:cs="Arial"/>
        </w:rPr>
        <w:t xml:space="preserve"> y </w:t>
      </w:r>
      <w:r w:rsidR="008C62D8" w:rsidRPr="00CA0DB9">
        <w:rPr>
          <w:rFonts w:ascii="Arial" w:hAnsi="Arial" w:cs="Arial"/>
        </w:rPr>
        <w:t xml:space="preserve">Geografía </w:t>
      </w:r>
      <w:r w:rsidRPr="00CA0DB9">
        <w:rPr>
          <w:rFonts w:ascii="Arial" w:hAnsi="Arial" w:cs="Arial"/>
        </w:rPr>
        <w:t>(INEG</w:t>
      </w:r>
      <w:r w:rsidR="00CA0DB9">
        <w:rPr>
          <w:rFonts w:ascii="Arial" w:hAnsi="Arial" w:cs="Arial"/>
        </w:rPr>
        <w:t>I</w:t>
      </w:r>
      <w:r w:rsidRPr="00CA0DB9">
        <w:rPr>
          <w:rFonts w:ascii="Arial" w:hAnsi="Arial" w:cs="Arial"/>
        </w:rPr>
        <w:t xml:space="preserve">), en Yucatán siete de cada 10 mujeres ha sido </w:t>
      </w:r>
      <w:r w:rsidR="008C62D8" w:rsidRPr="00CA0DB9">
        <w:rPr>
          <w:rFonts w:ascii="Arial" w:hAnsi="Arial" w:cs="Arial"/>
        </w:rPr>
        <w:t>víctima</w:t>
      </w:r>
      <w:r w:rsidRPr="00CA0DB9">
        <w:rPr>
          <w:rFonts w:ascii="Arial" w:hAnsi="Arial" w:cs="Arial"/>
        </w:rPr>
        <w:t xml:space="preserve"> de violencia en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alguna de sus múltiples manifestaciones. Y, es preocupante decir, que cuatro</w:t>
      </w:r>
      <w:r w:rsidR="008C62D8" w:rsidRPr="00CA0DB9">
        <w:rPr>
          <w:rFonts w:ascii="Arial" w:hAnsi="Arial" w:cs="Arial"/>
        </w:rPr>
        <w:t xml:space="preserve"> </w:t>
      </w:r>
      <w:r w:rsidR="00CA0DB9">
        <w:rPr>
          <w:rFonts w:ascii="Arial" w:hAnsi="Arial" w:cs="Arial"/>
        </w:rPr>
        <w:t xml:space="preserve">de estas siete mujeres </w:t>
      </w:r>
      <w:r w:rsidRPr="00CA0DB9">
        <w:rPr>
          <w:rFonts w:ascii="Arial" w:hAnsi="Arial" w:cs="Arial"/>
        </w:rPr>
        <w:lastRenderedPageBreak/>
        <w:t>fue agredida por un compañero de salón o maestro,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dentro o fuera de su institución educativa.</w:t>
      </w:r>
    </w:p>
    <w:p w14:paraId="04699A8B" w14:textId="6C4A4B2A" w:rsidR="003B2D87" w:rsidRPr="00CA0DB9" w:rsidRDefault="003B2D8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 xml:space="preserve">La </w:t>
      </w:r>
      <w:r w:rsidR="008C62D8" w:rsidRPr="00CA0DB9">
        <w:rPr>
          <w:rFonts w:ascii="Arial" w:hAnsi="Arial" w:cs="Arial"/>
        </w:rPr>
        <w:t>mayoría</w:t>
      </w:r>
      <w:r w:rsidRPr="00CA0DB9">
        <w:rPr>
          <w:rFonts w:ascii="Arial" w:hAnsi="Arial" w:cs="Arial"/>
        </w:rPr>
        <w:t xml:space="preserve"> de las mujeres que ha sido v</w:t>
      </w:r>
      <w:r w:rsidR="003B647D">
        <w:rPr>
          <w:rFonts w:ascii="Arial" w:hAnsi="Arial" w:cs="Arial"/>
        </w:rPr>
        <w:t>í</w:t>
      </w:r>
      <w:r w:rsidRPr="00CA0DB9">
        <w:rPr>
          <w:rFonts w:ascii="Arial" w:hAnsi="Arial" w:cs="Arial"/>
        </w:rPr>
        <w:t>ctimas de algún tipo de violencia no</w:t>
      </w:r>
      <w:r w:rsidR="008C62D8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denuncia por miedo a represalias, porque no creen en su palabra o porque</w:t>
      </w:r>
      <w:r w:rsidR="00777832" w:rsidRPr="00CA0DB9">
        <w:rPr>
          <w:rFonts w:ascii="Arial" w:hAnsi="Arial" w:cs="Arial"/>
        </w:rPr>
        <w:t xml:space="preserve"> </w:t>
      </w:r>
      <w:r w:rsidR="00CA0DB9">
        <w:rPr>
          <w:rFonts w:ascii="Arial" w:hAnsi="Arial" w:cs="Arial"/>
        </w:rPr>
        <w:t xml:space="preserve">no se les brinda la </w:t>
      </w:r>
      <w:r w:rsidRPr="00CA0DB9">
        <w:rPr>
          <w:rFonts w:ascii="Arial" w:hAnsi="Arial" w:cs="Arial"/>
        </w:rPr>
        <w:t>atención adecuada y con perspectiva de género.</w:t>
      </w:r>
    </w:p>
    <w:p w14:paraId="2A2CA674" w14:textId="448F5F9A" w:rsidR="003B2D87" w:rsidRPr="00CA0DB9" w:rsidRDefault="003B2D8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Para el marco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jurídico en materia de derechos humanos, no pasa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desapercibida la problemática de violencia de género, pues tanto a nivel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internacional como en el nacional se han redactado diferentes instrumentos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que desarrollan los criterios para prevenir, atender y sancionar estos casos.</w:t>
      </w:r>
    </w:p>
    <w:p w14:paraId="187C515D" w14:textId="36786A36" w:rsidR="00CA0DB9" w:rsidRDefault="003B2D8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La Convención sobre la eliminación de todas las formas de discriminación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contra la mujer (CEDAW por sus siglas en inglés) de 1979 y la Convención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Interamericana para Prevenir, Sancionar y Erradicar la Violencia contra la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Mujer "Convención Belem do Para" de 1994 fungen como base para la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elaboración de normas y políticas encaminadas a garantizar los derechos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humanos de las mujeres y erradicar las manifestaciones de violencia en los</w:t>
      </w:r>
      <w:r w:rsidR="00777832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diferentes escenarios de la vida diaria como la familia, el noviazgo, el trabajo,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la comunidad y la escuela.</w:t>
      </w:r>
    </w:p>
    <w:p w14:paraId="239AF2CE" w14:textId="443A0DB3" w:rsidR="009345A5" w:rsidRDefault="009345A5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Sobre este último cabe hacer un especial énfasis pues, los centros educativos</w:t>
      </w:r>
      <w:r w:rsidR="005644F7" w:rsidRPr="00CA0DB9">
        <w:rPr>
          <w:rFonts w:ascii="Arial" w:hAnsi="Arial" w:cs="Arial"/>
        </w:rPr>
        <w:t xml:space="preserve"> s</w:t>
      </w:r>
      <w:r w:rsidRPr="00CA0DB9">
        <w:rPr>
          <w:rFonts w:ascii="Arial" w:hAnsi="Arial" w:cs="Arial"/>
        </w:rPr>
        <w:t>on fundamentales en el desarrollo integral de los seres humanos al ser las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instancias en las que se gestan relaciones interpersonales, se desarrollan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habilidades y adquieren conocimientos necesarios para la formación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profesional.</w:t>
      </w:r>
    </w:p>
    <w:p w14:paraId="4DB1AF75" w14:textId="5C835C4A" w:rsidR="009345A5" w:rsidRPr="00CA0DB9" w:rsidRDefault="009345A5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No obstante, la presencia de estereotipos de género en las escuelas ha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contribuido a las desigualdades entre hombres y mujeres desde edad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temprana lo que influye en el acceso, permanencia y calidad de la educación.</w:t>
      </w:r>
    </w:p>
    <w:p w14:paraId="16C11D20" w14:textId="1FA14A36" w:rsidR="009345A5" w:rsidRPr="00CA0DB9" w:rsidRDefault="005644F7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Así</w:t>
      </w:r>
      <w:r w:rsidR="009345A5" w:rsidRPr="00CA0DB9">
        <w:rPr>
          <w:rFonts w:ascii="Arial" w:hAnsi="Arial" w:cs="Arial"/>
        </w:rPr>
        <w:t xml:space="preserve"> pues, resulta necesario destacar la importancia de implementar</w:t>
      </w:r>
      <w:r w:rsidRPr="00CA0DB9">
        <w:rPr>
          <w:rFonts w:ascii="Arial" w:hAnsi="Arial" w:cs="Arial"/>
        </w:rPr>
        <w:t xml:space="preserve"> </w:t>
      </w:r>
      <w:r w:rsidR="009345A5" w:rsidRPr="00CA0DB9">
        <w:rPr>
          <w:rFonts w:ascii="Arial" w:hAnsi="Arial" w:cs="Arial"/>
        </w:rPr>
        <w:t>mecanismos de actuación respecto de las conductas que constituyan</w:t>
      </w:r>
      <w:r w:rsidRPr="00CA0DB9">
        <w:rPr>
          <w:rFonts w:ascii="Arial" w:hAnsi="Arial" w:cs="Arial"/>
        </w:rPr>
        <w:t xml:space="preserve"> violencia</w:t>
      </w:r>
      <w:r w:rsidR="009345A5" w:rsidRPr="00CA0DB9">
        <w:rPr>
          <w:rFonts w:ascii="Arial" w:hAnsi="Arial" w:cs="Arial"/>
        </w:rPr>
        <w:t xml:space="preserve"> de género y que son de suma importancia para crear espacios más</w:t>
      </w:r>
      <w:r w:rsidRPr="00CA0DB9">
        <w:rPr>
          <w:rFonts w:ascii="Arial" w:hAnsi="Arial" w:cs="Arial"/>
        </w:rPr>
        <w:t xml:space="preserve"> </w:t>
      </w:r>
      <w:r w:rsidR="009345A5" w:rsidRPr="00CA0DB9">
        <w:rPr>
          <w:rFonts w:ascii="Arial" w:hAnsi="Arial" w:cs="Arial"/>
        </w:rPr>
        <w:t>seguros para que las alumnas, docentes, investigadoras y trabajadoras</w:t>
      </w:r>
      <w:r w:rsidRPr="00CA0DB9">
        <w:rPr>
          <w:rFonts w:ascii="Arial" w:hAnsi="Arial" w:cs="Arial"/>
        </w:rPr>
        <w:t xml:space="preserve"> </w:t>
      </w:r>
      <w:r w:rsidR="009345A5" w:rsidRPr="00CA0DB9">
        <w:rPr>
          <w:rFonts w:ascii="Arial" w:hAnsi="Arial" w:cs="Arial"/>
        </w:rPr>
        <w:t>puedan desarrollarse libremente.</w:t>
      </w:r>
    </w:p>
    <w:p w14:paraId="09870B54" w14:textId="77777777" w:rsidR="009345A5" w:rsidRPr="00CA0DB9" w:rsidRDefault="009345A5" w:rsidP="008C62D8">
      <w:pPr>
        <w:spacing w:line="360" w:lineRule="auto"/>
        <w:jc w:val="both"/>
        <w:rPr>
          <w:rFonts w:ascii="Arial" w:hAnsi="Arial" w:cs="Arial"/>
        </w:rPr>
      </w:pPr>
    </w:p>
    <w:p w14:paraId="46492E97" w14:textId="5F289450" w:rsidR="009345A5" w:rsidRPr="00CA0DB9" w:rsidRDefault="009345A5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Sabemos que, durante los últimos tres años, en Yucatán, se han establecido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 xml:space="preserve">diversos programas y </w:t>
      </w:r>
      <w:r w:rsidR="005644F7" w:rsidRPr="00CA0DB9">
        <w:rPr>
          <w:rFonts w:ascii="Arial" w:hAnsi="Arial" w:cs="Arial"/>
        </w:rPr>
        <w:t>políticas</w:t>
      </w:r>
      <w:r w:rsidRPr="00CA0DB9">
        <w:rPr>
          <w:rFonts w:ascii="Arial" w:hAnsi="Arial" w:cs="Arial"/>
        </w:rPr>
        <w:t xml:space="preserve"> públicas encaminadas a erradicar la violencia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 género. Recientemente se llevó a cabo un acuerdo entre las cámaras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empresariales para incorporar el Distintivo Violeta en sus centros de trabajo,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y con instituciones de educación superior para la creación de la Red de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Universidades Violeta.</w:t>
      </w:r>
    </w:p>
    <w:p w14:paraId="76DA1E31" w14:textId="4C889625" w:rsidR="009345A5" w:rsidRPr="00CA0DB9" w:rsidRDefault="009345A5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lastRenderedPageBreak/>
        <w:t>Actualmente son pocas las instituciones educativas que han adoptado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medidas de prevención, atención, visibilizac</w:t>
      </w:r>
      <w:r w:rsidR="005644F7" w:rsidRPr="00CA0DB9">
        <w:rPr>
          <w:rFonts w:ascii="Arial" w:hAnsi="Arial" w:cs="Arial"/>
        </w:rPr>
        <w:t xml:space="preserve">ión y sanción para erradicar la </w:t>
      </w:r>
      <w:r w:rsidRPr="00CA0DB9">
        <w:rPr>
          <w:rFonts w:ascii="Arial" w:hAnsi="Arial" w:cs="Arial"/>
        </w:rPr>
        <w:t>violencia contra la mujer, tal es el caso de la Universidad Autónoma de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Yucatán, que cuenta con un Protocolo para atender la violencia de género.</w:t>
      </w:r>
    </w:p>
    <w:p w14:paraId="75409A2A" w14:textId="7629A4AE" w:rsidR="00AB7CC1" w:rsidRPr="00CA0DB9" w:rsidRDefault="00AB7CC1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Ante este panorama, es importante resaltar que el sistema educativo nacional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se plantea desde una perspectiva humanista y de género que atiende a la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eliminación de factores como la discriminación y la violencia por lo que la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intervención de las autoridades, directivos/as, docentes, padres de familia y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estudiantes es fundamental a través de mecanismos de actuación frente a la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violencia contra las mujeres, por lo que hoy propongo la presente iniciativa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que contribuirá a la elaboración e implementación de programas y protocolos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especializados que permitan la prevención, detección oportuna y actuación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en materia de violencia contra las mujeres, los cuales deberán disponer,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como mínimo: acciones para la difusión de una cultura de paz y respeto 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 xml:space="preserve">derechos humanos; </w:t>
      </w:r>
      <w:r w:rsidR="005644F7" w:rsidRPr="00CA0DB9">
        <w:rPr>
          <w:rFonts w:ascii="Arial" w:hAnsi="Arial" w:cs="Arial"/>
        </w:rPr>
        <w:t>así</w:t>
      </w:r>
      <w:r w:rsidRPr="00CA0DB9">
        <w:rPr>
          <w:rFonts w:ascii="Arial" w:hAnsi="Arial" w:cs="Arial"/>
        </w:rPr>
        <w:t xml:space="preserve"> como las conductas, mecanismos y sanciones que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deban ser aplicadas por las instituciones públicas y privadas de educación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básica, media superior y superior frente a los casos de violencia contra las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mujeres, con el</w:t>
      </w:r>
      <w:r w:rsidR="005644F7" w:rsidRPr="00CA0DB9">
        <w:rPr>
          <w:rFonts w:ascii="Arial" w:hAnsi="Arial" w:cs="Arial"/>
        </w:rPr>
        <w:t xml:space="preserve"> objetivo de fortalecer nuestro </w:t>
      </w:r>
      <w:r w:rsidRPr="00CA0DB9">
        <w:rPr>
          <w:rFonts w:ascii="Arial" w:hAnsi="Arial" w:cs="Arial"/>
        </w:rPr>
        <w:t xml:space="preserve">marco </w:t>
      </w:r>
      <w:r w:rsidR="005644F7" w:rsidRPr="00CA0DB9">
        <w:rPr>
          <w:rFonts w:ascii="Arial" w:hAnsi="Arial" w:cs="Arial"/>
        </w:rPr>
        <w:t>jurídico</w:t>
      </w:r>
      <w:r w:rsidRPr="00CA0DB9">
        <w:rPr>
          <w:rFonts w:ascii="Arial" w:hAnsi="Arial" w:cs="Arial"/>
        </w:rPr>
        <w:t xml:space="preserve"> y promover la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construcción de una política integral en materia de perspectiva de género,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 xml:space="preserve">que </w:t>
      </w:r>
      <w:r w:rsidR="005644F7" w:rsidRPr="00CA0DB9">
        <w:rPr>
          <w:rFonts w:ascii="Arial" w:hAnsi="Arial" w:cs="Arial"/>
        </w:rPr>
        <w:t>permita</w:t>
      </w:r>
      <w:r w:rsidRPr="00CA0DB9">
        <w:rPr>
          <w:rFonts w:ascii="Arial" w:hAnsi="Arial" w:cs="Arial"/>
        </w:rPr>
        <w:t xml:space="preserve"> detener la violencia y fomentar buenas prácticas a favor de las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mujeres de nuestro Estado.</w:t>
      </w:r>
    </w:p>
    <w:p w14:paraId="4C8785F9" w14:textId="6A53CE37" w:rsidR="00AB7CC1" w:rsidRPr="00CA0DB9" w:rsidRDefault="00AB7CC1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La violencia afecta negativamente el bienestar de las mujeres e impide su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plena participación en la sociedad, por lo que se debe poner un alto a este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tipo de conductas.</w:t>
      </w:r>
    </w:p>
    <w:p w14:paraId="062B789A" w14:textId="77777777" w:rsidR="00AB7CC1" w:rsidRPr="00CA0DB9" w:rsidRDefault="00AB7CC1" w:rsidP="008C62D8">
      <w:pPr>
        <w:spacing w:line="360" w:lineRule="auto"/>
        <w:jc w:val="both"/>
        <w:rPr>
          <w:rFonts w:ascii="Arial" w:hAnsi="Arial" w:cs="Arial"/>
        </w:rPr>
      </w:pPr>
    </w:p>
    <w:p w14:paraId="4E6649DD" w14:textId="37A3AE7C" w:rsidR="00AB7CC1" w:rsidRPr="00CA0DB9" w:rsidRDefault="00AB7CC1" w:rsidP="008C62D8">
      <w:pPr>
        <w:spacing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</w:rPr>
        <w:t>Por lo anterior expuesto, pongo a la consideración de este Honorable</w:t>
      </w:r>
      <w:r w:rsidR="005644F7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 xml:space="preserve">Congreso del Estado la </w:t>
      </w:r>
      <w:r w:rsidRPr="00CA0DB9">
        <w:rPr>
          <w:rFonts w:ascii="Arial" w:hAnsi="Arial" w:cs="Arial"/>
          <w:b/>
        </w:rPr>
        <w:t>INICIATIVA CON PROYECTO DE DECRETO POR</w:t>
      </w:r>
      <w:r w:rsidR="005644F7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E</w:t>
      </w:r>
      <w:r w:rsidR="005644F7" w:rsidRPr="00CA0DB9">
        <w:rPr>
          <w:rFonts w:ascii="Arial" w:hAnsi="Arial" w:cs="Arial"/>
          <w:b/>
        </w:rPr>
        <w:t>L QUE SE REFORMA LA LEY DE ACCES</w:t>
      </w:r>
      <w:r w:rsidRPr="00CA0DB9">
        <w:rPr>
          <w:rFonts w:ascii="Arial" w:hAnsi="Arial" w:cs="Arial"/>
          <w:b/>
        </w:rPr>
        <w:t>O DE LAS MUJERES A UNA</w:t>
      </w:r>
      <w:r w:rsidR="00C77E20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VIDA LIBRE DE</w:t>
      </w:r>
      <w:r w:rsidR="00C77E20" w:rsidRPr="00CA0DB9">
        <w:rPr>
          <w:rFonts w:ascii="Arial" w:hAnsi="Arial" w:cs="Arial"/>
          <w:b/>
        </w:rPr>
        <w:t xml:space="preserve"> VIOLENCIA EN MATERIA DEL PROTOC</w:t>
      </w:r>
      <w:r w:rsidRPr="00CA0DB9">
        <w:rPr>
          <w:rFonts w:ascii="Arial" w:hAnsi="Arial" w:cs="Arial"/>
          <w:b/>
        </w:rPr>
        <w:t>OLO DE</w:t>
      </w:r>
      <w:r w:rsidR="00C77E20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ACTUACIÓN POR VIOLENCIA CONTRA LAS MUJERES EN EL AMBITO</w:t>
      </w:r>
      <w:r w:rsidR="00C77E20" w:rsidRPr="00CA0DB9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EDUCATIVO:</w:t>
      </w:r>
    </w:p>
    <w:p w14:paraId="278E184C" w14:textId="79153674" w:rsidR="00CD4DE6" w:rsidRPr="00CA0DB9" w:rsidRDefault="00783383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  <w:b/>
        </w:rPr>
        <w:t>ARTÍ</w:t>
      </w:r>
      <w:r w:rsidR="00CD4DE6" w:rsidRPr="00CA0DB9">
        <w:rPr>
          <w:rFonts w:ascii="Arial" w:hAnsi="Arial" w:cs="Arial"/>
          <w:b/>
        </w:rPr>
        <w:t>CULO UNICO</w:t>
      </w:r>
      <w:r w:rsidR="00CD4DE6" w:rsidRPr="00CA0DB9">
        <w:rPr>
          <w:rFonts w:ascii="Arial" w:hAnsi="Arial" w:cs="Arial"/>
        </w:rPr>
        <w:t xml:space="preserve">: Se adiciona el inciso l) a la fracción I del </w:t>
      </w:r>
      <w:r w:rsidRPr="00CA0DB9">
        <w:rPr>
          <w:rFonts w:ascii="Arial" w:hAnsi="Arial" w:cs="Arial"/>
        </w:rPr>
        <w:t>artículo</w:t>
      </w:r>
      <w:r w:rsidR="00CD4DE6" w:rsidRPr="00CA0DB9">
        <w:rPr>
          <w:rFonts w:ascii="Arial" w:hAnsi="Arial" w:cs="Arial"/>
        </w:rPr>
        <w:t xml:space="preserve"> 10; </w:t>
      </w:r>
      <w:r w:rsidRPr="00CA0DB9">
        <w:rPr>
          <w:rFonts w:ascii="Arial" w:hAnsi="Arial" w:cs="Arial"/>
        </w:rPr>
        <w:t xml:space="preserve">así </w:t>
      </w:r>
      <w:r w:rsidR="00CD4DE6" w:rsidRPr="00CA0DB9">
        <w:rPr>
          <w:rFonts w:ascii="Arial" w:hAnsi="Arial" w:cs="Arial"/>
        </w:rPr>
        <w:t>como se reforma la fracción V</w:t>
      </w:r>
      <w:r w:rsidRPr="00CA0DB9">
        <w:rPr>
          <w:rFonts w:ascii="Arial" w:hAnsi="Arial" w:cs="Arial"/>
        </w:rPr>
        <w:t xml:space="preserve"> </w:t>
      </w:r>
      <w:r w:rsidR="00CD4DE6" w:rsidRPr="00CA0DB9">
        <w:rPr>
          <w:rFonts w:ascii="Arial" w:hAnsi="Arial" w:cs="Arial"/>
        </w:rPr>
        <w:t>y se adiciona la fracción V bis, ambos al artículo</w:t>
      </w:r>
      <w:r w:rsidRPr="00CA0DB9">
        <w:rPr>
          <w:rFonts w:ascii="Arial" w:hAnsi="Arial" w:cs="Arial"/>
        </w:rPr>
        <w:t xml:space="preserve"> </w:t>
      </w:r>
      <w:r w:rsidR="003B647D">
        <w:rPr>
          <w:rFonts w:ascii="Arial" w:hAnsi="Arial" w:cs="Arial"/>
        </w:rPr>
        <w:t>16; y se adiciona el artí</w:t>
      </w:r>
      <w:r w:rsidR="00CD4DE6" w:rsidRPr="00CA0DB9">
        <w:rPr>
          <w:rFonts w:ascii="Arial" w:hAnsi="Arial" w:cs="Arial"/>
        </w:rPr>
        <w:t>culo 16 bis, todos de la Ley de Acceso de las Mujeres</w:t>
      </w:r>
      <w:r w:rsidRPr="00CA0DB9">
        <w:rPr>
          <w:rFonts w:ascii="Arial" w:hAnsi="Arial" w:cs="Arial"/>
        </w:rPr>
        <w:t xml:space="preserve"> </w:t>
      </w:r>
      <w:r w:rsidR="00CD4DE6" w:rsidRPr="00CA0DB9">
        <w:rPr>
          <w:rFonts w:ascii="Arial" w:hAnsi="Arial" w:cs="Arial"/>
        </w:rPr>
        <w:t>a una Vida Libre de Violencia del Estado de Yucatán para quedar como sigue:</w:t>
      </w:r>
    </w:p>
    <w:p w14:paraId="654F677B" w14:textId="11CEEDF2" w:rsidR="00CD4DE6" w:rsidRPr="00CA0DB9" w:rsidRDefault="00783383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  <w:b/>
        </w:rPr>
        <w:t>Artí</w:t>
      </w:r>
      <w:r w:rsidR="00CD4DE6" w:rsidRPr="00CA0DB9">
        <w:rPr>
          <w:rFonts w:ascii="Arial" w:hAnsi="Arial" w:cs="Arial"/>
          <w:b/>
        </w:rPr>
        <w:t>culo 10.</w:t>
      </w:r>
      <w:r w:rsidR="00CD4DE6" w:rsidRPr="00CA0DB9">
        <w:rPr>
          <w:rFonts w:ascii="Arial" w:hAnsi="Arial" w:cs="Arial"/>
        </w:rPr>
        <w:t xml:space="preserve"> Integración del sistema estatal.</w:t>
      </w:r>
    </w:p>
    <w:p w14:paraId="3241C163" w14:textId="4A8B1D80" w:rsidR="00CD4DE6" w:rsidRPr="00CA0DB9" w:rsidRDefault="00CD4DE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El sistema estatal se integrará de la manera siguiente</w:t>
      </w:r>
      <w:r w:rsidR="00783383" w:rsidRPr="00CA0DB9">
        <w:rPr>
          <w:rFonts w:ascii="Arial" w:hAnsi="Arial" w:cs="Arial"/>
        </w:rPr>
        <w:t>:</w:t>
      </w:r>
    </w:p>
    <w:p w14:paraId="1FA4B56E" w14:textId="77777777" w:rsidR="00CD4DE6" w:rsidRPr="00CA0DB9" w:rsidRDefault="00CD4DE6" w:rsidP="008C62D8">
      <w:pPr>
        <w:spacing w:line="360" w:lineRule="auto"/>
        <w:jc w:val="both"/>
        <w:rPr>
          <w:rFonts w:ascii="Arial" w:hAnsi="Arial" w:cs="Arial"/>
        </w:rPr>
      </w:pPr>
    </w:p>
    <w:p w14:paraId="370E382D" w14:textId="47DC3D0B" w:rsidR="00CD4DE6" w:rsidRPr="00CA0DB9" w:rsidRDefault="00CD4DE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I.</w:t>
      </w:r>
      <w:r w:rsidR="00783383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El Poder Ejecutivo, por conducto de las dependencias y entidades</w:t>
      </w:r>
      <w:r w:rsidR="00783383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siguientes</w:t>
      </w:r>
      <w:r w:rsidR="00783383" w:rsidRPr="00CA0DB9">
        <w:rPr>
          <w:rFonts w:ascii="Arial" w:hAnsi="Arial" w:cs="Arial"/>
        </w:rPr>
        <w:t>;</w:t>
      </w:r>
    </w:p>
    <w:p w14:paraId="57A0DD03" w14:textId="32CE98BB" w:rsidR="00CD4DE6" w:rsidRPr="00CA0DB9" w:rsidRDefault="00CD4DE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a - k...</w:t>
      </w:r>
    </w:p>
    <w:p w14:paraId="5A92EAD7" w14:textId="1EA2A443" w:rsidR="00CD4DE6" w:rsidRPr="00CA0DB9" w:rsidRDefault="00783383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I</w:t>
      </w:r>
      <w:r w:rsidR="00CD4DE6" w:rsidRPr="00CA0DB9">
        <w:rPr>
          <w:rFonts w:ascii="Arial" w:hAnsi="Arial" w:cs="Arial"/>
          <w:b/>
          <w:u w:val="single"/>
        </w:rPr>
        <w:t>)</w:t>
      </w:r>
      <w:r w:rsidRPr="00CA0DB9">
        <w:rPr>
          <w:rFonts w:ascii="Arial" w:hAnsi="Arial" w:cs="Arial"/>
          <w:b/>
          <w:u w:val="single"/>
        </w:rPr>
        <w:t xml:space="preserve"> </w:t>
      </w:r>
      <w:r w:rsidR="00CD4DE6" w:rsidRPr="00CA0DB9">
        <w:rPr>
          <w:rFonts w:ascii="Arial" w:hAnsi="Arial" w:cs="Arial"/>
          <w:b/>
          <w:u w:val="single"/>
        </w:rPr>
        <w:t>Secretaría de Investigación, Innovación y Educación Superior</w:t>
      </w:r>
    </w:p>
    <w:p w14:paraId="6084722F" w14:textId="5AA91FE4" w:rsidR="000379EC" w:rsidRPr="00CA0DB9" w:rsidRDefault="00783383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II</w:t>
      </w:r>
      <w:r w:rsidR="00CD4DE6" w:rsidRPr="00CA0DB9">
        <w:rPr>
          <w:rFonts w:ascii="Arial" w:hAnsi="Arial" w:cs="Arial"/>
        </w:rPr>
        <w:t>-V...</w:t>
      </w:r>
    </w:p>
    <w:p w14:paraId="7DDCD641" w14:textId="71327841" w:rsidR="00CD4DE6" w:rsidRPr="00CA0DB9" w:rsidRDefault="003B647D" w:rsidP="008C62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</w:t>
      </w:r>
      <w:r w:rsidR="00CD4DE6" w:rsidRPr="00CA0DB9">
        <w:rPr>
          <w:rFonts w:ascii="Arial" w:hAnsi="Arial" w:cs="Arial"/>
          <w:b/>
        </w:rPr>
        <w:t>culo 16.</w:t>
      </w:r>
      <w:r w:rsidR="00783383" w:rsidRPr="00CA0DB9">
        <w:rPr>
          <w:rFonts w:ascii="Arial" w:hAnsi="Arial" w:cs="Arial"/>
        </w:rPr>
        <w:t xml:space="preserve"> Secretaría de Educación</w:t>
      </w:r>
    </w:p>
    <w:p w14:paraId="38099962" w14:textId="0980D7D8" w:rsidR="00CD4DE6" w:rsidRPr="00CA0DB9" w:rsidRDefault="00CD4DE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La Secretaría de Educación, en el ámbito de su competencia, tendrá las</w:t>
      </w:r>
      <w:r w:rsidR="000379EC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atribuciones siguientes:</w:t>
      </w:r>
    </w:p>
    <w:p w14:paraId="4887F47D" w14:textId="2EE5374A" w:rsidR="00CD4DE6" w:rsidRPr="00CA0DB9" w:rsidRDefault="000379EC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</w:rPr>
        <w:t>I</w:t>
      </w:r>
      <w:r w:rsidR="00CD4DE6" w:rsidRPr="00CA0DB9">
        <w:rPr>
          <w:rFonts w:ascii="Arial" w:hAnsi="Arial" w:cs="Arial"/>
        </w:rPr>
        <w:t>-IV</w:t>
      </w:r>
      <w:r w:rsidRPr="00CA0DB9">
        <w:rPr>
          <w:rFonts w:ascii="Arial" w:hAnsi="Arial" w:cs="Arial"/>
        </w:rPr>
        <w:t>…</w:t>
      </w:r>
    </w:p>
    <w:p w14:paraId="5828AB65" w14:textId="25395275" w:rsidR="00CD4DE6" w:rsidRPr="00CA0DB9" w:rsidRDefault="00CD4DE6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 xml:space="preserve">V.- Elaborar e </w:t>
      </w:r>
      <w:r w:rsidR="000379EC" w:rsidRPr="00CA0DB9">
        <w:rPr>
          <w:rFonts w:ascii="Arial" w:hAnsi="Arial" w:cs="Arial"/>
          <w:b/>
          <w:u w:val="single"/>
        </w:rPr>
        <w:t xml:space="preserve">implementar protocolos los cuales deberán </w:t>
      </w:r>
      <w:r w:rsidRPr="00CA0DB9">
        <w:rPr>
          <w:rFonts w:ascii="Arial" w:hAnsi="Arial" w:cs="Arial"/>
          <w:b/>
          <w:u w:val="single"/>
        </w:rPr>
        <w:t xml:space="preserve"> disponer</w:t>
      </w:r>
      <w:r w:rsidR="000379EC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acciones para la difusión de una cultura de paz y respeto</w:t>
      </w:r>
      <w:r w:rsidR="000379EC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a los derechos</w:t>
      </w:r>
      <w:r w:rsidR="000379EC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humanos, así como los mecanismos para el acompañamiento de la</w:t>
      </w:r>
      <w:r w:rsidR="000379EC" w:rsidRPr="00CA0DB9">
        <w:rPr>
          <w:rFonts w:ascii="Arial" w:hAnsi="Arial" w:cs="Arial"/>
          <w:b/>
          <w:u w:val="single"/>
        </w:rPr>
        <w:t xml:space="preserve"> ví</w:t>
      </w:r>
      <w:r w:rsidRPr="00CA0DB9">
        <w:rPr>
          <w:rFonts w:ascii="Arial" w:hAnsi="Arial" w:cs="Arial"/>
          <w:b/>
          <w:u w:val="single"/>
        </w:rPr>
        <w:t>ctima que deban ser aplicados por las instituciones públicas y</w:t>
      </w:r>
      <w:r w:rsidR="000379EC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privadas de educación básica y media superior, frente a los casos de</w:t>
      </w:r>
      <w:r w:rsidR="000379EC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violencia contra las mujeres.</w:t>
      </w:r>
    </w:p>
    <w:p w14:paraId="4139975F" w14:textId="5DFAA43B" w:rsidR="009C326D" w:rsidRPr="00CA0DB9" w:rsidRDefault="000379EC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 xml:space="preserve">V </w:t>
      </w:r>
      <w:r w:rsidR="00CD4DE6" w:rsidRPr="00CA0DB9">
        <w:rPr>
          <w:rFonts w:ascii="Arial" w:hAnsi="Arial" w:cs="Arial"/>
          <w:b/>
          <w:u w:val="single"/>
        </w:rPr>
        <w:t>bis</w:t>
      </w:r>
      <w:r w:rsidRPr="00CA0DB9">
        <w:rPr>
          <w:rFonts w:ascii="Arial" w:hAnsi="Arial" w:cs="Arial"/>
          <w:b/>
          <w:u w:val="single"/>
        </w:rPr>
        <w:t>.</w:t>
      </w:r>
      <w:r w:rsidR="00CD4DE6" w:rsidRPr="00CA0DB9">
        <w:rPr>
          <w:rFonts w:ascii="Arial" w:hAnsi="Arial" w:cs="Arial"/>
          <w:b/>
          <w:u w:val="single"/>
        </w:rPr>
        <w:t>- Vigilar que las autori</w:t>
      </w:r>
      <w:r w:rsidRPr="00CA0DB9">
        <w:rPr>
          <w:rFonts w:ascii="Arial" w:hAnsi="Arial" w:cs="Arial"/>
          <w:b/>
          <w:u w:val="single"/>
        </w:rPr>
        <w:t>dades escolares en las diversas</w:t>
      </w:r>
      <w:r w:rsidR="00CD4DE6" w:rsidRPr="00CA0DB9">
        <w:rPr>
          <w:rFonts w:ascii="Arial" w:hAnsi="Arial" w:cs="Arial"/>
          <w:b/>
          <w:u w:val="single"/>
        </w:rPr>
        <w:t xml:space="preserve"> instituciones públicas y privadas de educación básica, a través de</w:t>
      </w:r>
      <w:r w:rsid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 xml:space="preserve">directores, personal administrativo, técnico y docente, </w:t>
      </w:r>
      <w:r w:rsidR="007B1F61" w:rsidRPr="00CA0DB9">
        <w:rPr>
          <w:rFonts w:ascii="Arial" w:hAnsi="Arial" w:cs="Arial"/>
          <w:b/>
          <w:u w:val="single"/>
        </w:rPr>
        <w:t xml:space="preserve">promuevan y </w:t>
      </w:r>
      <w:r w:rsidR="009C326D" w:rsidRPr="00CA0DB9">
        <w:rPr>
          <w:rFonts w:ascii="Arial" w:hAnsi="Arial" w:cs="Arial"/>
          <w:b/>
          <w:u w:val="single"/>
        </w:rPr>
        <w:t xml:space="preserve"> apliquen los protocolos en materia de violencia c</w:t>
      </w:r>
      <w:r w:rsidR="007B1F61" w:rsidRPr="00CA0DB9">
        <w:rPr>
          <w:rFonts w:ascii="Arial" w:hAnsi="Arial" w:cs="Arial"/>
          <w:b/>
          <w:u w:val="single"/>
        </w:rPr>
        <w:t>ontra las mujeres, para lo cual,</w:t>
      </w:r>
      <w:r w:rsidR="009C326D" w:rsidRPr="00CA0DB9">
        <w:rPr>
          <w:rFonts w:ascii="Arial" w:hAnsi="Arial" w:cs="Arial"/>
          <w:b/>
          <w:u w:val="single"/>
        </w:rPr>
        <w:t xml:space="preserve"> podrá pedir a dichas autoridades la información que resulte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>pertinente al término de cada ciclo escolar.</w:t>
      </w:r>
    </w:p>
    <w:p w14:paraId="5C4AE9A0" w14:textId="2E6B72FD" w:rsidR="009C326D" w:rsidRPr="00CA0DB9" w:rsidRDefault="009C326D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Las autoridades educativas podrán aplicar las sanciones laborales o administrativas correspondientes, bajo la normatividad vigente, en caso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de incumplimiento de la aplicación de los protocolos en materia de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violencia contra las mujeres, ya sea por</w:t>
      </w:r>
      <w:r w:rsidR="007B1F61" w:rsidRPr="00CA0DB9">
        <w:rPr>
          <w:rFonts w:ascii="Arial" w:hAnsi="Arial" w:cs="Arial"/>
          <w:b/>
          <w:u w:val="single"/>
        </w:rPr>
        <w:t xml:space="preserve"> acción u omisión del personal q</w:t>
      </w:r>
      <w:r w:rsidRPr="00CA0DB9">
        <w:rPr>
          <w:rFonts w:ascii="Arial" w:hAnsi="Arial" w:cs="Arial"/>
          <w:b/>
          <w:u w:val="single"/>
        </w:rPr>
        <w:t>ue labora en los planteles escolares o centros educativos públicos o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particulares,</w:t>
      </w:r>
    </w:p>
    <w:p w14:paraId="66688D41" w14:textId="54AC231E" w:rsidR="009C326D" w:rsidRPr="00CA0DB9" w:rsidRDefault="009C326D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Artículo 16 bis.- Secretaría de Investigación, Innovación y Educación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Superior</w:t>
      </w:r>
    </w:p>
    <w:p w14:paraId="07B48B1E" w14:textId="397E2243" w:rsidR="009C326D" w:rsidRPr="00CA0DB9" w:rsidRDefault="009C326D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La Secretaría de Investigación, Innovación y Educación Superior, en el</w:t>
      </w:r>
      <w:r w:rsidR="007B1F61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ámbito de su competencia, tendrá las atribuciones siguientes:</w:t>
      </w:r>
    </w:p>
    <w:p w14:paraId="0A42EAC5" w14:textId="14B3317C" w:rsidR="009C326D" w:rsidRPr="00CA0DB9" w:rsidRDefault="007B1F61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I.</w:t>
      </w:r>
      <w:r w:rsidR="009C326D" w:rsidRPr="00CA0DB9">
        <w:rPr>
          <w:rFonts w:ascii="Arial" w:hAnsi="Arial" w:cs="Arial"/>
          <w:b/>
          <w:u w:val="single"/>
        </w:rPr>
        <w:t>-</w:t>
      </w:r>
      <w:r w:rsidRPr="00CA0DB9">
        <w:rPr>
          <w:rFonts w:ascii="Arial" w:hAnsi="Arial" w:cs="Arial"/>
          <w:b/>
          <w:u w:val="single"/>
        </w:rPr>
        <w:t xml:space="preserve"> Desarrollar</w:t>
      </w:r>
      <w:r w:rsidR="009C326D" w:rsidRPr="00CA0DB9">
        <w:rPr>
          <w:rFonts w:ascii="Arial" w:hAnsi="Arial" w:cs="Arial"/>
          <w:b/>
          <w:u w:val="single"/>
        </w:rPr>
        <w:t xml:space="preserve"> acciones que contribuyan a la difusión de contenidos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 xml:space="preserve">informativos en materia de violencia contra las </w:t>
      </w:r>
      <w:r w:rsidRPr="00CA0DB9">
        <w:rPr>
          <w:rFonts w:ascii="Arial" w:hAnsi="Arial" w:cs="Arial"/>
          <w:b/>
          <w:u w:val="single"/>
        </w:rPr>
        <w:t>mujeres</w:t>
      </w:r>
      <w:r w:rsidR="009C326D" w:rsidRPr="00CA0DB9">
        <w:rPr>
          <w:rFonts w:ascii="Arial" w:hAnsi="Arial" w:cs="Arial"/>
          <w:b/>
          <w:u w:val="single"/>
        </w:rPr>
        <w:t xml:space="preserve">, </w:t>
      </w:r>
      <w:r w:rsidRPr="00CA0DB9">
        <w:rPr>
          <w:rFonts w:ascii="Arial" w:hAnsi="Arial" w:cs="Arial"/>
          <w:b/>
          <w:u w:val="single"/>
        </w:rPr>
        <w:t>igualdad</w:t>
      </w:r>
      <w:r w:rsidR="009C326D" w:rsidRPr="00CA0DB9">
        <w:rPr>
          <w:rFonts w:ascii="Arial" w:hAnsi="Arial" w:cs="Arial"/>
          <w:b/>
          <w:u w:val="single"/>
        </w:rPr>
        <w:t xml:space="preserve"> y no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 xml:space="preserve">discriminación, estereotipos </w:t>
      </w:r>
      <w:r w:rsidRPr="00CA0DB9">
        <w:rPr>
          <w:rFonts w:ascii="Arial" w:hAnsi="Arial" w:cs="Arial"/>
          <w:b/>
          <w:u w:val="single"/>
        </w:rPr>
        <w:t xml:space="preserve">de género, educación sexual y </w:t>
      </w:r>
      <w:r w:rsidR="009C326D" w:rsidRPr="00CA0DB9">
        <w:rPr>
          <w:rFonts w:ascii="Arial" w:hAnsi="Arial" w:cs="Arial"/>
          <w:b/>
          <w:u w:val="single"/>
        </w:rPr>
        <w:t>pleno</w:t>
      </w:r>
      <w:r w:rsidRPr="00CA0DB9">
        <w:rPr>
          <w:rFonts w:ascii="Arial" w:hAnsi="Arial" w:cs="Arial"/>
          <w:b/>
          <w:u w:val="single"/>
        </w:rPr>
        <w:t xml:space="preserve"> respeto a los derechos humanos;</w:t>
      </w:r>
    </w:p>
    <w:p w14:paraId="2352B26C" w14:textId="36F5315E" w:rsidR="009C326D" w:rsidRPr="00CA0DB9" w:rsidRDefault="007B1F61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lastRenderedPageBreak/>
        <w:t>II.</w:t>
      </w:r>
      <w:r w:rsidR="009C326D" w:rsidRPr="00CA0DB9">
        <w:rPr>
          <w:rFonts w:ascii="Arial" w:hAnsi="Arial" w:cs="Arial"/>
          <w:b/>
          <w:u w:val="single"/>
        </w:rPr>
        <w:t>-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>Promover espacios formativos en materia de prevención, atención y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 xml:space="preserve">erradicación de la violencia contra las </w:t>
      </w:r>
      <w:r w:rsidRPr="00CA0DB9">
        <w:rPr>
          <w:rFonts w:ascii="Arial" w:hAnsi="Arial" w:cs="Arial"/>
          <w:b/>
          <w:u w:val="single"/>
        </w:rPr>
        <w:t>mujeres</w:t>
      </w:r>
      <w:r w:rsidR="009C326D" w:rsidRPr="00CA0DB9">
        <w:rPr>
          <w:rFonts w:ascii="Arial" w:hAnsi="Arial" w:cs="Arial"/>
          <w:b/>
          <w:u w:val="single"/>
        </w:rPr>
        <w:t xml:space="preserve"> en las escuelas, tales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>como cursos, talleres, conferencias, entre otros</w:t>
      </w:r>
      <w:r w:rsidRPr="00CA0DB9">
        <w:rPr>
          <w:rFonts w:ascii="Arial" w:hAnsi="Arial" w:cs="Arial"/>
          <w:b/>
          <w:u w:val="single"/>
        </w:rPr>
        <w:t>;</w:t>
      </w:r>
    </w:p>
    <w:p w14:paraId="0AE3201D" w14:textId="1549FA56" w:rsidR="008B3F09" w:rsidRPr="00CA0DB9" w:rsidRDefault="007B1F61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III.</w:t>
      </w:r>
      <w:r w:rsidR="009C326D" w:rsidRPr="00CA0DB9">
        <w:rPr>
          <w:rFonts w:ascii="Arial" w:hAnsi="Arial" w:cs="Arial"/>
          <w:b/>
          <w:u w:val="single"/>
        </w:rPr>
        <w:t>-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 xml:space="preserve">Impulsar la creación de Redes de Apoyo </w:t>
      </w:r>
      <w:r w:rsidR="003B647D">
        <w:rPr>
          <w:rFonts w:ascii="Arial" w:hAnsi="Arial" w:cs="Arial"/>
          <w:b/>
          <w:u w:val="single"/>
        </w:rPr>
        <w:t>para Ví</w:t>
      </w:r>
      <w:r w:rsidR="009C326D" w:rsidRPr="00CA0DB9">
        <w:rPr>
          <w:rFonts w:ascii="Arial" w:hAnsi="Arial" w:cs="Arial"/>
          <w:b/>
          <w:u w:val="single"/>
        </w:rPr>
        <w:t>ctimas de Violencia contra las mujeres en las instituciones educativas, mismas que podrán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>brindar orientación legal y atención psicológica y emocional, y que</w:t>
      </w:r>
      <w:r w:rsidRPr="00CA0DB9">
        <w:rPr>
          <w:rFonts w:ascii="Arial" w:hAnsi="Arial" w:cs="Arial"/>
          <w:b/>
          <w:u w:val="single"/>
        </w:rPr>
        <w:t xml:space="preserve"> </w:t>
      </w:r>
      <w:r w:rsidR="009C326D" w:rsidRPr="00CA0DB9">
        <w:rPr>
          <w:rFonts w:ascii="Arial" w:hAnsi="Arial" w:cs="Arial"/>
          <w:b/>
          <w:u w:val="single"/>
        </w:rPr>
        <w:t>deberán ser integradas, cuando menos, por una persona representante</w:t>
      </w:r>
      <w:r w:rsidRPr="00CA0DB9">
        <w:rPr>
          <w:rFonts w:ascii="Arial" w:hAnsi="Arial" w:cs="Arial"/>
          <w:b/>
          <w:u w:val="single"/>
        </w:rPr>
        <w:t xml:space="preserve"> de la comunidad estudiantil, una </w:t>
      </w:r>
      <w:r w:rsidR="009C326D" w:rsidRPr="00CA0DB9">
        <w:rPr>
          <w:rFonts w:ascii="Arial" w:hAnsi="Arial" w:cs="Arial"/>
          <w:b/>
          <w:u w:val="single"/>
        </w:rPr>
        <w:t>persona representante del personal</w:t>
      </w:r>
      <w:r w:rsidR="00CA0DB9">
        <w:rPr>
          <w:rFonts w:ascii="Arial" w:hAnsi="Arial" w:cs="Arial"/>
          <w:b/>
          <w:u w:val="single"/>
        </w:rPr>
        <w:t xml:space="preserve"> </w:t>
      </w:r>
      <w:r w:rsidR="008B3F09" w:rsidRPr="00CA0DB9">
        <w:rPr>
          <w:rFonts w:ascii="Arial" w:hAnsi="Arial" w:cs="Arial"/>
          <w:b/>
          <w:u w:val="single"/>
        </w:rPr>
        <w:t>docente, la rectora, rector, director o directora de la institución y una persona especialista en el área de la psicología;</w:t>
      </w:r>
    </w:p>
    <w:p w14:paraId="2F4415A4" w14:textId="49790537" w:rsidR="008B3F09" w:rsidRPr="00CA0DB9" w:rsidRDefault="008B3F09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 xml:space="preserve">IV.- Elaborar e implementar protocolos </w:t>
      </w:r>
      <w:r w:rsidR="00D27EA6" w:rsidRPr="00CA0DB9">
        <w:rPr>
          <w:rFonts w:ascii="Arial" w:hAnsi="Arial" w:cs="Arial"/>
          <w:b/>
          <w:u w:val="single"/>
        </w:rPr>
        <w:t>que</w:t>
      </w:r>
      <w:r w:rsidRPr="00CA0DB9">
        <w:rPr>
          <w:rFonts w:ascii="Arial" w:hAnsi="Arial" w:cs="Arial"/>
          <w:b/>
          <w:u w:val="single"/>
        </w:rPr>
        <w:t xml:space="preserve"> permitan la prevención,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atención y erradicación de cualquier tipo de violencia contra las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mujeres, incluyendo las conductas que atenten contra la imagen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personal, los cuales d</w:t>
      </w:r>
      <w:r w:rsidR="00D27EA6" w:rsidRPr="00CA0DB9">
        <w:rPr>
          <w:rFonts w:ascii="Arial" w:hAnsi="Arial" w:cs="Arial"/>
          <w:b/>
          <w:u w:val="single"/>
        </w:rPr>
        <w:t>eberán disponer acciones para l</w:t>
      </w:r>
      <w:r w:rsidRPr="00CA0DB9">
        <w:rPr>
          <w:rFonts w:ascii="Arial" w:hAnsi="Arial" w:cs="Arial"/>
          <w:b/>
          <w:u w:val="single"/>
        </w:rPr>
        <w:t>a difusión de una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cultura de paz y respeto a derechos humanos, así como las conductas,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mecanismos para el acompañami</w:t>
      </w:r>
      <w:r w:rsidR="00D27EA6" w:rsidRPr="00CA0DB9">
        <w:rPr>
          <w:rFonts w:ascii="Arial" w:hAnsi="Arial" w:cs="Arial"/>
          <w:b/>
          <w:u w:val="single"/>
        </w:rPr>
        <w:t xml:space="preserve">ento de la víctima que deban ser </w:t>
      </w:r>
      <w:r w:rsidRPr="00CA0DB9">
        <w:rPr>
          <w:rFonts w:ascii="Arial" w:hAnsi="Arial" w:cs="Arial"/>
          <w:b/>
          <w:u w:val="single"/>
        </w:rPr>
        <w:t xml:space="preserve">aplicados por las instituciones públicas </w:t>
      </w:r>
      <w:r w:rsidR="00D27EA6" w:rsidRPr="00CA0DB9">
        <w:rPr>
          <w:rFonts w:ascii="Arial" w:hAnsi="Arial" w:cs="Arial"/>
          <w:b/>
          <w:u w:val="single"/>
        </w:rPr>
        <w:t>y privadas</w:t>
      </w:r>
      <w:r w:rsidRPr="00CA0DB9">
        <w:rPr>
          <w:rFonts w:ascii="Arial" w:hAnsi="Arial" w:cs="Arial"/>
          <w:b/>
          <w:u w:val="single"/>
        </w:rPr>
        <w:t xml:space="preserve"> de educación</w:t>
      </w:r>
      <w:r w:rsidR="00D27EA6" w:rsidRPr="00CA0DB9">
        <w:rPr>
          <w:rFonts w:ascii="Arial" w:hAnsi="Arial" w:cs="Arial"/>
          <w:b/>
          <w:u w:val="single"/>
        </w:rPr>
        <w:t xml:space="preserve"> s</w:t>
      </w:r>
      <w:r w:rsidRPr="00CA0DB9">
        <w:rPr>
          <w:rFonts w:ascii="Arial" w:hAnsi="Arial" w:cs="Arial"/>
          <w:b/>
          <w:u w:val="single"/>
        </w:rPr>
        <w:t>uperior, frente a los casos de violencia contra las mujeres;</w:t>
      </w:r>
    </w:p>
    <w:p w14:paraId="2169B729" w14:textId="68F1D7FE" w:rsidR="008B3F09" w:rsidRPr="00CA0DB9" w:rsidRDefault="008B3F09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V.- Vigilar que las instituciones educativas públicas y privadas de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educación superior, a través de directores</w:t>
      </w:r>
      <w:r w:rsidR="00D27EA6" w:rsidRPr="00CA0DB9">
        <w:rPr>
          <w:rFonts w:ascii="Arial" w:hAnsi="Arial" w:cs="Arial"/>
          <w:b/>
          <w:u w:val="single"/>
        </w:rPr>
        <w:t>,</w:t>
      </w:r>
      <w:r w:rsidRPr="00CA0DB9">
        <w:rPr>
          <w:rFonts w:ascii="Arial" w:hAnsi="Arial" w:cs="Arial"/>
          <w:b/>
          <w:u w:val="single"/>
        </w:rPr>
        <w:t xml:space="preserve"> personal administrativo,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técnico y docente, promuevan y apliquen l</w:t>
      </w:r>
      <w:r w:rsidR="00D27EA6" w:rsidRPr="00CA0DB9">
        <w:rPr>
          <w:rFonts w:ascii="Arial" w:hAnsi="Arial" w:cs="Arial"/>
          <w:b/>
          <w:u w:val="single"/>
        </w:rPr>
        <w:t>o</w:t>
      </w:r>
      <w:r w:rsidRPr="00CA0DB9">
        <w:rPr>
          <w:rFonts w:ascii="Arial" w:hAnsi="Arial" w:cs="Arial"/>
          <w:b/>
          <w:u w:val="single"/>
        </w:rPr>
        <w:t>s protocolos en materia de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violencia contra las mujeres, para lo cual, podrá pedir a</w:t>
      </w:r>
      <w:r w:rsidR="00D27EA6" w:rsidRPr="00CA0DB9">
        <w:rPr>
          <w:rFonts w:ascii="Arial" w:hAnsi="Arial" w:cs="Arial"/>
          <w:b/>
          <w:u w:val="single"/>
        </w:rPr>
        <w:t xml:space="preserve"> dichas </w:t>
      </w:r>
      <w:r w:rsidRPr="00CA0DB9">
        <w:rPr>
          <w:rFonts w:ascii="Arial" w:hAnsi="Arial" w:cs="Arial"/>
          <w:b/>
          <w:u w:val="single"/>
        </w:rPr>
        <w:t xml:space="preserve">autoridades la información que resulte pertinente al </w:t>
      </w:r>
      <w:r w:rsidR="00D27EA6" w:rsidRPr="00CA0DB9">
        <w:rPr>
          <w:rFonts w:ascii="Arial" w:hAnsi="Arial" w:cs="Arial"/>
          <w:b/>
          <w:u w:val="single"/>
        </w:rPr>
        <w:t>término</w:t>
      </w:r>
      <w:r w:rsidRPr="00CA0DB9">
        <w:rPr>
          <w:rFonts w:ascii="Arial" w:hAnsi="Arial" w:cs="Arial"/>
          <w:b/>
          <w:u w:val="single"/>
        </w:rPr>
        <w:t xml:space="preserve"> de cada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ciclo escolar;</w:t>
      </w:r>
    </w:p>
    <w:p w14:paraId="6FA46FD7" w14:textId="77777777" w:rsidR="008B3F09" w:rsidRPr="00CA0DB9" w:rsidRDefault="008B3F09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D3427EF" w14:textId="718067F4" w:rsidR="008B3F09" w:rsidRPr="00CA0DB9" w:rsidRDefault="008B3F09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>Las autoridades educativas podrán aplicar las sanciones laborales o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administrativas correspondientes, bajo la normatividad vigente, en caso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>de incumplimiento de los protocolos en materia de violencia contra las</w:t>
      </w:r>
      <w:r w:rsidR="00D27EA6" w:rsidRPr="00CA0DB9">
        <w:rPr>
          <w:rFonts w:ascii="Arial" w:hAnsi="Arial" w:cs="Arial"/>
          <w:b/>
          <w:u w:val="single"/>
        </w:rPr>
        <w:t xml:space="preserve"> mujeres, y</w:t>
      </w:r>
      <w:r w:rsidRPr="00CA0DB9">
        <w:rPr>
          <w:rFonts w:ascii="Arial" w:hAnsi="Arial" w:cs="Arial"/>
          <w:b/>
          <w:u w:val="single"/>
        </w:rPr>
        <w:t>a sea por acción u omisión del personal que labora en los</w:t>
      </w:r>
      <w:r w:rsidR="00D27EA6" w:rsidRPr="00CA0DB9">
        <w:rPr>
          <w:rFonts w:ascii="Arial" w:hAnsi="Arial" w:cs="Arial"/>
          <w:b/>
          <w:u w:val="single"/>
        </w:rPr>
        <w:t xml:space="preserve"> </w:t>
      </w:r>
      <w:r w:rsidRPr="00CA0DB9">
        <w:rPr>
          <w:rFonts w:ascii="Arial" w:hAnsi="Arial" w:cs="Arial"/>
          <w:b/>
          <w:u w:val="single"/>
        </w:rPr>
        <w:t xml:space="preserve">planteles escolares o centros educativos públicos o </w:t>
      </w:r>
      <w:r w:rsidR="00D27EA6" w:rsidRPr="00CA0DB9">
        <w:rPr>
          <w:rFonts w:ascii="Arial" w:hAnsi="Arial" w:cs="Arial"/>
          <w:b/>
          <w:u w:val="single"/>
        </w:rPr>
        <w:t>particulares</w:t>
      </w:r>
      <w:r w:rsidRPr="00CA0DB9">
        <w:rPr>
          <w:rFonts w:ascii="Arial" w:hAnsi="Arial" w:cs="Arial"/>
          <w:b/>
          <w:u w:val="single"/>
        </w:rPr>
        <w:t>.</w:t>
      </w:r>
    </w:p>
    <w:p w14:paraId="34ECD6B7" w14:textId="77777777" w:rsidR="008B3F09" w:rsidRPr="00CA0DB9" w:rsidRDefault="008B3F09" w:rsidP="008C62D8">
      <w:pPr>
        <w:spacing w:line="360" w:lineRule="auto"/>
        <w:jc w:val="both"/>
        <w:rPr>
          <w:rFonts w:ascii="Arial" w:hAnsi="Arial" w:cs="Arial"/>
        </w:rPr>
      </w:pPr>
    </w:p>
    <w:p w14:paraId="27049AD6" w14:textId="1DD2B6CC" w:rsidR="008B3F09" w:rsidRPr="00CA0DB9" w:rsidRDefault="00D27EA6" w:rsidP="008C62D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 xml:space="preserve">V. Las demás </w:t>
      </w:r>
      <w:r w:rsidR="008B3F09" w:rsidRPr="00CA0DB9">
        <w:rPr>
          <w:rFonts w:ascii="Arial" w:hAnsi="Arial" w:cs="Arial"/>
          <w:b/>
          <w:u w:val="single"/>
        </w:rPr>
        <w:t>que le confiera esta ley y otras disposiciones legales</w:t>
      </w:r>
      <w:r w:rsidRPr="00CA0DB9">
        <w:rPr>
          <w:rFonts w:ascii="Arial" w:hAnsi="Arial" w:cs="Arial"/>
          <w:b/>
          <w:u w:val="single"/>
        </w:rPr>
        <w:t xml:space="preserve"> </w:t>
      </w:r>
      <w:r w:rsidR="008B3F09" w:rsidRPr="00CA0DB9">
        <w:rPr>
          <w:rFonts w:ascii="Arial" w:hAnsi="Arial" w:cs="Arial"/>
          <w:b/>
          <w:u w:val="single"/>
        </w:rPr>
        <w:t>normativas aplicables.</w:t>
      </w:r>
    </w:p>
    <w:p w14:paraId="1DB7E7E2" w14:textId="77777777" w:rsidR="00D27EA6" w:rsidRPr="00CA0DB9" w:rsidRDefault="00D27EA6" w:rsidP="008C62D8">
      <w:pPr>
        <w:spacing w:line="360" w:lineRule="auto"/>
        <w:jc w:val="both"/>
        <w:rPr>
          <w:rFonts w:ascii="Arial" w:hAnsi="Arial" w:cs="Arial"/>
        </w:rPr>
      </w:pPr>
    </w:p>
    <w:p w14:paraId="2DC3F3C1" w14:textId="0641C737" w:rsidR="005E233C" w:rsidRPr="00CA0DB9" w:rsidRDefault="00D27EA6" w:rsidP="00D27EA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A0DB9">
        <w:rPr>
          <w:rFonts w:ascii="Arial" w:hAnsi="Arial" w:cs="Arial"/>
          <w:b/>
          <w:u w:val="single"/>
        </w:rPr>
        <w:t xml:space="preserve">ARTÍCULOS </w:t>
      </w:r>
      <w:r w:rsidR="008B3F09" w:rsidRPr="00CA0DB9">
        <w:rPr>
          <w:rFonts w:ascii="Arial" w:hAnsi="Arial" w:cs="Arial"/>
          <w:b/>
          <w:u w:val="single"/>
        </w:rPr>
        <w:t>TRANSITORIOS</w:t>
      </w:r>
    </w:p>
    <w:p w14:paraId="2C1AC9E7" w14:textId="434BE5FC" w:rsidR="00841BEA" w:rsidRPr="00CA0DB9" w:rsidRDefault="00841BEA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  <w:b/>
          <w:u w:val="single"/>
        </w:rPr>
        <w:lastRenderedPageBreak/>
        <w:t>PRIMERO.</w:t>
      </w:r>
      <w:r w:rsidR="00D27EA6" w:rsidRPr="00CA0DB9">
        <w:rPr>
          <w:rFonts w:ascii="Arial" w:hAnsi="Arial" w:cs="Arial"/>
        </w:rPr>
        <w:t xml:space="preserve"> - </w:t>
      </w:r>
      <w:r w:rsidRPr="00CA0DB9">
        <w:rPr>
          <w:rFonts w:ascii="Arial" w:hAnsi="Arial" w:cs="Arial"/>
        </w:rPr>
        <w:t xml:space="preserve"> El presente decreto entrará en vigor al </w:t>
      </w:r>
      <w:r w:rsidR="00D27EA6" w:rsidRPr="00CA0DB9">
        <w:rPr>
          <w:rFonts w:ascii="Arial" w:hAnsi="Arial" w:cs="Arial"/>
        </w:rPr>
        <w:t>día</w:t>
      </w:r>
      <w:r w:rsidRPr="00CA0DB9">
        <w:rPr>
          <w:rFonts w:ascii="Arial" w:hAnsi="Arial" w:cs="Arial"/>
        </w:rPr>
        <w:t xml:space="preserve"> siguiente de su</w:t>
      </w:r>
      <w:r w:rsidR="00D27EA6" w:rsidRPr="00CA0DB9">
        <w:rPr>
          <w:rFonts w:ascii="Arial" w:hAnsi="Arial" w:cs="Arial"/>
        </w:rPr>
        <w:t xml:space="preserve"> </w:t>
      </w:r>
      <w:r w:rsidRPr="00CA0DB9">
        <w:rPr>
          <w:rFonts w:ascii="Arial" w:hAnsi="Arial" w:cs="Arial"/>
        </w:rPr>
        <w:t>publicación en el Diario Oficial del Estado de Yucatán.</w:t>
      </w:r>
    </w:p>
    <w:p w14:paraId="693A79F5" w14:textId="4C67C1D4" w:rsidR="00841BEA" w:rsidRPr="00CA0DB9" w:rsidRDefault="00D27EA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  <w:b/>
          <w:u w:val="single"/>
        </w:rPr>
        <w:t>SEGUNDO</w:t>
      </w:r>
      <w:r w:rsidR="00841BEA" w:rsidRPr="00CA0DB9">
        <w:rPr>
          <w:rFonts w:ascii="Arial" w:hAnsi="Arial" w:cs="Arial"/>
          <w:b/>
          <w:u w:val="single"/>
        </w:rPr>
        <w:t>.</w:t>
      </w:r>
      <w:r w:rsidR="003B647D">
        <w:rPr>
          <w:rFonts w:ascii="Arial" w:hAnsi="Arial" w:cs="Arial"/>
        </w:rPr>
        <w:t xml:space="preserve"> - La Secretarí</w:t>
      </w:r>
      <w:r w:rsidR="00841BEA" w:rsidRPr="00CA0DB9">
        <w:rPr>
          <w:rFonts w:ascii="Arial" w:hAnsi="Arial" w:cs="Arial"/>
        </w:rPr>
        <w:t>a de Educación del Gobierno del Estado y la</w:t>
      </w:r>
      <w:r w:rsidRPr="00CA0DB9">
        <w:rPr>
          <w:rFonts w:ascii="Arial" w:hAnsi="Arial" w:cs="Arial"/>
        </w:rPr>
        <w:t xml:space="preserve"> </w:t>
      </w:r>
      <w:r w:rsidR="00841BEA" w:rsidRPr="00CA0DB9">
        <w:rPr>
          <w:rFonts w:ascii="Arial" w:hAnsi="Arial" w:cs="Arial"/>
        </w:rPr>
        <w:t>Secretaría de Investigación, Innovación y Educación Superior de Yucatán</w:t>
      </w:r>
      <w:r w:rsidRPr="00CA0DB9">
        <w:rPr>
          <w:rFonts w:ascii="Arial" w:hAnsi="Arial" w:cs="Arial"/>
        </w:rPr>
        <w:t xml:space="preserve"> </w:t>
      </w:r>
      <w:r w:rsidR="00841BEA" w:rsidRPr="00CA0DB9">
        <w:rPr>
          <w:rFonts w:ascii="Arial" w:hAnsi="Arial" w:cs="Arial"/>
        </w:rPr>
        <w:t>contarán con un plazo de 180 días hábiles a partir de la publicación del</w:t>
      </w:r>
      <w:r w:rsidRPr="00CA0DB9">
        <w:rPr>
          <w:rFonts w:ascii="Arial" w:hAnsi="Arial" w:cs="Arial"/>
        </w:rPr>
        <w:t xml:space="preserve"> </w:t>
      </w:r>
      <w:r w:rsidR="00841BEA" w:rsidRPr="00CA0DB9">
        <w:rPr>
          <w:rFonts w:ascii="Arial" w:hAnsi="Arial" w:cs="Arial"/>
        </w:rPr>
        <w:t>presente decreto, para la elaboración e implementación del protocolo y de las</w:t>
      </w:r>
      <w:r w:rsidRPr="00CA0DB9">
        <w:rPr>
          <w:rFonts w:ascii="Arial" w:hAnsi="Arial" w:cs="Arial"/>
        </w:rPr>
        <w:t xml:space="preserve"> </w:t>
      </w:r>
      <w:r w:rsidR="003B647D">
        <w:rPr>
          <w:rFonts w:ascii="Arial" w:hAnsi="Arial" w:cs="Arial"/>
        </w:rPr>
        <w:t>Redes de Apoyo para Ví</w:t>
      </w:r>
      <w:r w:rsidR="00841BEA" w:rsidRPr="00CA0DB9">
        <w:rPr>
          <w:rFonts w:ascii="Arial" w:hAnsi="Arial" w:cs="Arial"/>
        </w:rPr>
        <w:t>ctimas de Violencia contra las mujeres.</w:t>
      </w:r>
    </w:p>
    <w:p w14:paraId="19752CA2" w14:textId="3743BA15" w:rsidR="00841BEA" w:rsidRPr="00CA0DB9" w:rsidRDefault="00D27EA6" w:rsidP="008C62D8">
      <w:pPr>
        <w:spacing w:line="360" w:lineRule="auto"/>
        <w:jc w:val="both"/>
        <w:rPr>
          <w:rFonts w:ascii="Arial" w:hAnsi="Arial" w:cs="Arial"/>
        </w:rPr>
      </w:pPr>
      <w:r w:rsidRPr="00CA0DB9">
        <w:rPr>
          <w:rFonts w:ascii="Arial" w:hAnsi="Arial" w:cs="Arial"/>
          <w:b/>
          <w:u w:val="single"/>
        </w:rPr>
        <w:t>TERCERO</w:t>
      </w:r>
      <w:r w:rsidR="00841BEA" w:rsidRPr="00CA0DB9">
        <w:rPr>
          <w:rFonts w:ascii="Arial" w:hAnsi="Arial" w:cs="Arial"/>
          <w:b/>
          <w:u w:val="single"/>
        </w:rPr>
        <w:t>.</w:t>
      </w:r>
      <w:r w:rsidR="003B647D">
        <w:rPr>
          <w:rFonts w:ascii="Arial" w:hAnsi="Arial" w:cs="Arial"/>
        </w:rPr>
        <w:t xml:space="preserve"> - La Secretaría</w:t>
      </w:r>
      <w:r w:rsidR="00841BEA" w:rsidRPr="00CA0DB9">
        <w:rPr>
          <w:rFonts w:ascii="Arial" w:hAnsi="Arial" w:cs="Arial"/>
        </w:rPr>
        <w:t xml:space="preserve"> de Educación del Gobierno del Estado y </w:t>
      </w:r>
      <w:r w:rsidR="00CB45D1" w:rsidRPr="00CA0DB9">
        <w:rPr>
          <w:rFonts w:ascii="Arial" w:hAnsi="Arial" w:cs="Arial"/>
        </w:rPr>
        <w:t>l</w:t>
      </w:r>
      <w:r w:rsidR="00841BEA" w:rsidRPr="00CA0DB9">
        <w:rPr>
          <w:rFonts w:ascii="Arial" w:hAnsi="Arial" w:cs="Arial"/>
        </w:rPr>
        <w:t>a</w:t>
      </w:r>
      <w:r w:rsidR="00CB45D1" w:rsidRPr="00CA0DB9">
        <w:rPr>
          <w:rFonts w:ascii="Arial" w:hAnsi="Arial" w:cs="Arial"/>
        </w:rPr>
        <w:t xml:space="preserve"> </w:t>
      </w:r>
      <w:r w:rsidR="003B647D">
        <w:rPr>
          <w:rFonts w:ascii="Arial" w:hAnsi="Arial" w:cs="Arial"/>
        </w:rPr>
        <w:t>Secretarí</w:t>
      </w:r>
      <w:r w:rsidR="00841BEA" w:rsidRPr="00CA0DB9">
        <w:rPr>
          <w:rFonts w:ascii="Arial" w:hAnsi="Arial" w:cs="Arial"/>
        </w:rPr>
        <w:t>a de Investigación, Innovación y Educación Superior de Yucatán, se</w:t>
      </w:r>
      <w:r w:rsidR="00CB45D1" w:rsidRPr="00CA0DB9">
        <w:rPr>
          <w:rFonts w:ascii="Arial" w:hAnsi="Arial" w:cs="Arial"/>
        </w:rPr>
        <w:t xml:space="preserve"> </w:t>
      </w:r>
      <w:r w:rsidR="00841BEA" w:rsidRPr="00CA0DB9">
        <w:rPr>
          <w:rFonts w:ascii="Arial" w:hAnsi="Arial" w:cs="Arial"/>
        </w:rPr>
        <w:t xml:space="preserve">ajustarán al presupuesto aprobado por esta </w:t>
      </w:r>
      <w:r w:rsidR="00CB45D1" w:rsidRPr="00CA0DB9">
        <w:rPr>
          <w:rFonts w:ascii="Arial" w:hAnsi="Arial" w:cs="Arial"/>
        </w:rPr>
        <w:t>Soberanía</w:t>
      </w:r>
      <w:r w:rsidR="00841BEA" w:rsidRPr="00CA0DB9">
        <w:rPr>
          <w:rFonts w:ascii="Arial" w:hAnsi="Arial" w:cs="Arial"/>
        </w:rPr>
        <w:t>, para el cumplimiento</w:t>
      </w:r>
      <w:r w:rsidR="00CB45D1" w:rsidRPr="00CA0DB9">
        <w:rPr>
          <w:rFonts w:ascii="Arial" w:hAnsi="Arial" w:cs="Arial"/>
        </w:rPr>
        <w:t xml:space="preserve"> </w:t>
      </w:r>
      <w:r w:rsidR="00841BEA" w:rsidRPr="00CA0DB9">
        <w:rPr>
          <w:rFonts w:ascii="Arial" w:hAnsi="Arial" w:cs="Arial"/>
        </w:rPr>
        <w:t>de los fines establecidos en este Decreto.</w:t>
      </w:r>
    </w:p>
    <w:p w14:paraId="1E70273B" w14:textId="7F913E34" w:rsidR="00841BEA" w:rsidRPr="00CA0DB9" w:rsidRDefault="00841BEA" w:rsidP="008C62D8">
      <w:pPr>
        <w:spacing w:line="360" w:lineRule="auto"/>
        <w:jc w:val="both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 xml:space="preserve">Dado en la sede del Recinto del </w:t>
      </w:r>
      <w:r w:rsidR="00CB45D1" w:rsidRPr="00CA0DB9">
        <w:rPr>
          <w:rFonts w:ascii="Arial" w:hAnsi="Arial" w:cs="Arial"/>
          <w:b/>
        </w:rPr>
        <w:t>Poder</w:t>
      </w:r>
      <w:r w:rsidRPr="00CA0DB9">
        <w:rPr>
          <w:rFonts w:ascii="Arial" w:hAnsi="Arial" w:cs="Arial"/>
          <w:b/>
        </w:rPr>
        <w:t xml:space="preserve"> Legislativo, en la Ciudad de Mérida, Yucatán a los 30 días de</w:t>
      </w:r>
      <w:r w:rsidR="00CB45D1" w:rsidRPr="00CA0DB9">
        <w:rPr>
          <w:rFonts w:ascii="Arial" w:hAnsi="Arial" w:cs="Arial"/>
          <w:b/>
        </w:rPr>
        <w:t>l m</w:t>
      </w:r>
      <w:r w:rsidRPr="00CA0DB9">
        <w:rPr>
          <w:rFonts w:ascii="Arial" w:hAnsi="Arial" w:cs="Arial"/>
          <w:b/>
        </w:rPr>
        <w:t>es de marzo de 2022.</w:t>
      </w:r>
    </w:p>
    <w:p w14:paraId="06DBA056" w14:textId="082E4A08" w:rsidR="00B20A1A" w:rsidRPr="00CA0DB9" w:rsidRDefault="00B20A1A" w:rsidP="008C62D8">
      <w:pPr>
        <w:spacing w:line="360" w:lineRule="auto"/>
        <w:jc w:val="both"/>
        <w:rPr>
          <w:rFonts w:ascii="Arial" w:hAnsi="Arial" w:cs="Arial"/>
        </w:rPr>
      </w:pPr>
    </w:p>
    <w:p w14:paraId="020C3E11" w14:textId="21DBF0D3" w:rsidR="00CB45D1" w:rsidRPr="00CA0DB9" w:rsidRDefault="00CB45D1" w:rsidP="00CB45D1">
      <w:pPr>
        <w:spacing w:line="360" w:lineRule="auto"/>
        <w:jc w:val="center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ATENTAMENTE</w:t>
      </w:r>
    </w:p>
    <w:p w14:paraId="1F1C7E76" w14:textId="025CB793" w:rsidR="00CB45D1" w:rsidRDefault="00CA0DB9" w:rsidP="00CB45D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6EC38" wp14:editId="672A9929">
                <wp:simplePos x="0" y="0"/>
                <wp:positionH relativeFrom="column">
                  <wp:posOffset>3015615</wp:posOffset>
                </wp:positionH>
                <wp:positionV relativeFrom="paragraph">
                  <wp:posOffset>315595</wp:posOffset>
                </wp:positionV>
                <wp:extent cx="1704975" cy="57150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9F52" w14:textId="23497934" w:rsidR="00CA0DB9" w:rsidRPr="00CA0DB9" w:rsidRDefault="003B647D" w:rsidP="00CA0D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DIP. ERIK JOSÉ RIHANI  GONZÁLEZ</w:t>
                            </w:r>
                            <w:r w:rsidR="00CA0DB9" w:rsidRPr="00CA0DB9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GONZALEZ</w:t>
                            </w:r>
                          </w:p>
                          <w:p w14:paraId="1C988734" w14:textId="3420686B" w:rsidR="00CA0DB9" w:rsidRPr="00CA0DB9" w:rsidRDefault="00CA0DB9" w:rsidP="00CA0D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43E513" w14:textId="5FECDAF3" w:rsidR="00CA0DB9" w:rsidRDefault="00CA0DB9" w:rsidP="00CA0DB9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6EC3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37.45pt;margin-top:24.85pt;width:134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" fillcolor="white [3201]" stroked="f" strokeweight=".5pt">
                <v:textbox>
                  <w:txbxContent>
                    <w:p w14:paraId="5A529F52" w14:textId="23497934" w:rsidR="00CA0DB9" w:rsidRPr="00CA0DB9" w:rsidRDefault="003B647D" w:rsidP="00CA0DB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DIP. ERIK JOSÉ RIHANI  GONZÁLEZ</w:t>
                      </w:r>
                      <w:r w:rsidR="00CA0DB9" w:rsidRPr="00CA0DB9">
                        <w:rPr>
                          <w:rFonts w:ascii="Arial" w:hAnsi="Arial" w:cs="Arial"/>
                          <w:b/>
                        </w:rPr>
                        <w:t xml:space="preserve">                              GONZALEZ</w:t>
                      </w:r>
                    </w:p>
                    <w:p w14:paraId="1C988734" w14:textId="3420686B" w:rsidR="00CA0DB9" w:rsidRPr="00CA0DB9" w:rsidRDefault="00CA0DB9" w:rsidP="00CA0DB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43E513" w14:textId="5FECDAF3" w:rsidR="00CA0DB9" w:rsidRDefault="00CA0DB9" w:rsidP="00CA0DB9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1DAC7" wp14:editId="612C96CC">
                <wp:simplePos x="0" y="0"/>
                <wp:positionH relativeFrom="column">
                  <wp:posOffset>348615</wp:posOffset>
                </wp:positionH>
                <wp:positionV relativeFrom="paragraph">
                  <wp:posOffset>315595</wp:posOffset>
                </wp:positionV>
                <wp:extent cx="1590675" cy="57150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0EF4" w14:textId="03874844" w:rsidR="00CA0DB9" w:rsidRDefault="00CA0DB9" w:rsidP="00CA0DB9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DIP. VIC</w:t>
                            </w:r>
                            <w:r w:rsidRPr="00CA0DB9">
                              <w:rPr>
                                <w:rFonts w:ascii="Arial" w:hAnsi="Arial" w:cs="Arial"/>
                                <w:b/>
                              </w:rPr>
                              <w:t>TOR HUGO LOZANO POVEDA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DAC7" id="Cuadro de texto 11" o:spid="_x0000_s1027" type="#_x0000_t202" style="position:absolute;margin-left:27.45pt;margin-top:24.85pt;width:125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" fillcolor="white [3201]" stroked="f" strokeweight=".5pt">
                <v:textbox>
                  <w:txbxContent>
                    <w:p w14:paraId="38A80EF4" w14:textId="03874844" w:rsidR="00CA0DB9" w:rsidRDefault="00CA0DB9" w:rsidP="00CA0DB9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DIP. VIC</w:t>
                      </w:r>
                      <w:r w:rsidRPr="00CA0DB9">
                        <w:rPr>
                          <w:rFonts w:ascii="Arial" w:hAnsi="Arial" w:cs="Arial"/>
                          <w:b/>
                        </w:rPr>
                        <w:t>TOR HUGO LOZANO POVEDA</w:t>
                      </w:r>
                    </w:p>
                  </w:txbxContent>
                </v:textbox>
              </v:shape>
            </w:pict>
          </mc:Fallback>
        </mc:AlternateContent>
      </w:r>
    </w:p>
    <w:p w14:paraId="221DEFA5" w14:textId="214F82E1" w:rsidR="00CA0DB9" w:rsidRDefault="00CA0DB9" w:rsidP="00CB45D1">
      <w:pPr>
        <w:spacing w:line="360" w:lineRule="auto"/>
        <w:rPr>
          <w:rFonts w:ascii="Arial" w:hAnsi="Arial" w:cs="Arial"/>
          <w:b/>
        </w:rPr>
      </w:pPr>
    </w:p>
    <w:p w14:paraId="717F53AC" w14:textId="2B3D89DE" w:rsidR="00CA0DB9" w:rsidRDefault="00CA0DB9" w:rsidP="00CB45D1">
      <w:pPr>
        <w:spacing w:line="360" w:lineRule="auto"/>
        <w:rPr>
          <w:rFonts w:ascii="Arial" w:hAnsi="Arial" w:cs="Arial"/>
          <w:b/>
        </w:rPr>
      </w:pPr>
    </w:p>
    <w:p w14:paraId="3CB9D94F" w14:textId="4D59B202" w:rsidR="00CA0DB9" w:rsidRPr="00CA0DB9" w:rsidRDefault="00CA0DB9" w:rsidP="00CB45D1">
      <w:pPr>
        <w:spacing w:line="360" w:lineRule="auto"/>
        <w:rPr>
          <w:rFonts w:ascii="Arial" w:hAnsi="Arial" w:cs="Arial"/>
          <w:b/>
        </w:rPr>
      </w:pPr>
    </w:p>
    <w:p w14:paraId="03578D8E" w14:textId="0A7DAA4D" w:rsidR="008C62D8" w:rsidRPr="00CA0DB9" w:rsidRDefault="00CA0D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5A3DC" wp14:editId="1E36A779">
                <wp:simplePos x="0" y="0"/>
                <wp:positionH relativeFrom="column">
                  <wp:posOffset>2901315</wp:posOffset>
                </wp:positionH>
                <wp:positionV relativeFrom="paragraph">
                  <wp:posOffset>208915</wp:posOffset>
                </wp:positionV>
                <wp:extent cx="1933575" cy="53340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B8956" w14:textId="42D5AF5C" w:rsidR="00CA0DB9" w:rsidRPr="00CA0DB9" w:rsidRDefault="00CA0DB9" w:rsidP="00CA0D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</w:rPr>
                              <w:t>DIP. KAREM FARIDE                                                   ACHACH RAMÍREZ</w:t>
                            </w:r>
                          </w:p>
                          <w:p w14:paraId="7FF76E2E" w14:textId="4F1F9E3E" w:rsidR="00CA0DB9" w:rsidRDefault="00CA0DB9" w:rsidP="00CA0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5A3DC" id="Cuadro de texto 14" o:spid="_x0000_s1028" type="#_x0000_t202" style="position:absolute;left:0;text-align:left;margin-left:228.45pt;margin-top:16.45pt;width:152.25pt;height:4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" fillcolor="white [3201]" stroked="f" strokeweight=".5pt">
                <v:textbox>
                  <w:txbxContent>
                    <w:p w14:paraId="173B8956" w14:textId="42D5AF5C" w:rsidR="00CA0DB9" w:rsidRPr="00CA0DB9" w:rsidRDefault="00CA0DB9" w:rsidP="00CA0DB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</w:rPr>
                        <w:t>DIP. KAREM FARIDE                                                   ACHACH RAMÍREZ</w:t>
                      </w:r>
                    </w:p>
                    <w:p w14:paraId="7FF76E2E" w14:textId="4F1F9E3E" w:rsidR="00CA0DB9" w:rsidRDefault="00CA0DB9" w:rsidP="00CA0D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97561" wp14:editId="6A64F3EC">
                <wp:simplePos x="0" y="0"/>
                <wp:positionH relativeFrom="column">
                  <wp:posOffset>443865</wp:posOffset>
                </wp:positionH>
                <wp:positionV relativeFrom="paragraph">
                  <wp:posOffset>208915</wp:posOffset>
                </wp:positionV>
                <wp:extent cx="1933575" cy="533400"/>
                <wp:effectExtent l="0" t="0" r="952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7624" w14:textId="28796561" w:rsidR="00CA0DB9" w:rsidRDefault="00CA0DB9" w:rsidP="00CA0DB9">
                            <w:pPr>
                              <w:jc w:val="center"/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</w:rPr>
                              <w:t>DIP. ABRIL FERREYRO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A0DB9">
                              <w:rPr>
                                <w:rFonts w:ascii="Arial" w:hAnsi="Arial" w:cs="Arial"/>
                                <w:b/>
                              </w:rPr>
                              <w:t>ROSADO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97561" id="Cuadro de texto 13" o:spid="_x0000_s1029" type="#_x0000_t202" style="position:absolute;left:0;text-align:left;margin-left:34.95pt;margin-top:16.45pt;width:152.25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" fillcolor="white [3201]" stroked="f" strokeweight=".5pt">
                <v:textbox>
                  <w:txbxContent>
                    <w:p w14:paraId="18687624" w14:textId="28796561" w:rsidR="00CA0DB9" w:rsidRDefault="00CA0DB9" w:rsidP="00CA0DB9">
                      <w:pPr>
                        <w:jc w:val="center"/>
                      </w:pPr>
                      <w:r w:rsidRPr="00CA0DB9">
                        <w:rPr>
                          <w:rFonts w:ascii="Arial" w:hAnsi="Arial" w:cs="Arial"/>
                          <w:b/>
                        </w:rPr>
                        <w:t>DIP. ABRIL FERREYRO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A0DB9">
                        <w:rPr>
                          <w:rFonts w:ascii="Arial" w:hAnsi="Arial" w:cs="Arial"/>
                          <w:b/>
                        </w:rPr>
                        <w:t>ROSADO</w:t>
                      </w:r>
                    </w:p>
                  </w:txbxContent>
                </v:textbox>
              </v:shape>
            </w:pict>
          </mc:Fallback>
        </mc:AlternateContent>
      </w:r>
    </w:p>
    <w:p w14:paraId="4848C8BD" w14:textId="5279173F" w:rsidR="00CB45D1" w:rsidRPr="00CA0DB9" w:rsidRDefault="00CB45D1" w:rsidP="00CA0DB9">
      <w:pPr>
        <w:spacing w:line="360" w:lineRule="auto"/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 xml:space="preserve">                                                              </w:t>
      </w:r>
    </w:p>
    <w:p w14:paraId="3927E0EF" w14:textId="43580637" w:rsidR="00CB45D1" w:rsidRPr="00CA0DB9" w:rsidRDefault="00CB45D1" w:rsidP="00CB45D1">
      <w:pPr>
        <w:spacing w:line="360" w:lineRule="auto"/>
        <w:jc w:val="center"/>
        <w:rPr>
          <w:rFonts w:ascii="Arial" w:hAnsi="Arial" w:cs="Arial"/>
          <w:b/>
        </w:rPr>
      </w:pPr>
    </w:p>
    <w:p w14:paraId="47A70FE4" w14:textId="704F1BB2" w:rsidR="00CA150B" w:rsidRPr="00CA0DB9" w:rsidRDefault="00CA150B" w:rsidP="00CB45D1">
      <w:pPr>
        <w:spacing w:line="360" w:lineRule="auto"/>
        <w:jc w:val="center"/>
        <w:rPr>
          <w:rFonts w:ascii="Arial" w:hAnsi="Arial" w:cs="Arial"/>
          <w:b/>
        </w:rPr>
      </w:pPr>
      <w:r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41F1" wp14:editId="31E1746B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2324100" cy="723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06C48" w14:textId="4346B81A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KARLA VANESSA</w:t>
                            </w:r>
                          </w:p>
                          <w:p w14:paraId="23565D51" w14:textId="3F863EEE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SALAZAR GONZÁLEZ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841F1" id="Cuadro de texto 1" o:spid="_x0000_s1030" type="#_x0000_t202" style="position:absolute;left:0;text-align:left;margin-left:13.95pt;margin-top:3pt;width:183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" fillcolor="white [3201]" stroked="f" strokeweight=".5pt">
                <v:textbox>
                  <w:txbxContent>
                    <w:p w14:paraId="5E906C48" w14:textId="4346B81A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KARLA VANESSA</w:t>
                      </w:r>
                    </w:p>
                    <w:p w14:paraId="23565D51" w14:textId="3F863EEE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SALAZAR GONZÁLEZ</w:t>
                      </w:r>
                    </w:p>
                  </w:txbxContent>
                </v:textbox>
              </v:shape>
            </w:pict>
          </mc:Fallback>
        </mc:AlternateContent>
      </w:r>
      <w:r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D5DF5" wp14:editId="1B326A3C">
                <wp:simplePos x="0" y="0"/>
                <wp:positionH relativeFrom="column">
                  <wp:posOffset>3139440</wp:posOffset>
                </wp:positionH>
                <wp:positionV relativeFrom="paragraph">
                  <wp:posOffset>19050</wp:posOffset>
                </wp:positionV>
                <wp:extent cx="1695450" cy="7715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D446" w14:textId="32340CA4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DIP. JESÚS EFREN </w:t>
                            </w:r>
                          </w:p>
                          <w:p w14:paraId="6CA28779" w14:textId="11D5C7C6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PEREZ BALLOTE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D5DF5" id="Cuadro de texto 2" o:spid="_x0000_s1031" type="#_x0000_t202" style="position:absolute;left:0;text-align:left;margin-left:247.2pt;margin-top:1.5pt;width:133.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" fillcolor="white [3201]" stroked="f" strokeweight=".5pt">
                <v:textbox>
                  <w:txbxContent>
                    <w:p w14:paraId="36C2D446" w14:textId="32340CA4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DIP. JESÚS EFREN </w:t>
                      </w:r>
                    </w:p>
                    <w:p w14:paraId="6CA28779" w14:textId="11D5C7C6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PEREZ BALLOTE</w:t>
                      </w:r>
                    </w:p>
                  </w:txbxContent>
                </v:textbox>
              </v:shape>
            </w:pict>
          </mc:Fallback>
        </mc:AlternateContent>
      </w:r>
    </w:p>
    <w:p w14:paraId="2451DDDB" w14:textId="7AB0AE99" w:rsidR="00CB45D1" w:rsidRPr="00CA0DB9" w:rsidRDefault="00354C97" w:rsidP="00CA150B">
      <w:pPr>
        <w:spacing w:line="360" w:lineRule="auto"/>
        <w:jc w:val="center"/>
        <w:rPr>
          <w:rFonts w:ascii="Arial" w:hAnsi="Arial" w:cs="Arial"/>
          <w:b/>
        </w:rPr>
      </w:pPr>
      <w:r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7CF23" wp14:editId="500AB1F9">
                <wp:simplePos x="0" y="0"/>
                <wp:positionH relativeFrom="column">
                  <wp:posOffset>3139440</wp:posOffset>
                </wp:positionH>
                <wp:positionV relativeFrom="paragraph">
                  <wp:posOffset>3724910</wp:posOffset>
                </wp:positionV>
                <wp:extent cx="2105025" cy="10001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4A64F" w14:textId="0CC9ACDD" w:rsidR="00CB45D1" w:rsidRPr="00CA0DB9" w:rsidRDefault="00CA150B" w:rsidP="00354C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CARMEN</w:t>
                            </w:r>
                          </w:p>
                          <w:p w14:paraId="7657439C" w14:textId="5692C52B" w:rsidR="00CA150B" w:rsidRPr="00CA0DB9" w:rsidRDefault="00CA150B" w:rsidP="00354C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GUADALUPE GONZÁLEZ</w:t>
                            </w:r>
                          </w:p>
                          <w:p w14:paraId="0AA77DD3" w14:textId="57A2E154" w:rsidR="00CA150B" w:rsidRPr="00CA0DB9" w:rsidRDefault="00CA150B" w:rsidP="00354C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7CF23" id="Cuadro de texto 8" o:spid="_x0000_s1032" type="#_x0000_t202" style="position:absolute;left:0;text-align:left;margin-left:247.2pt;margin-top:293.3pt;width:165.75pt;height:7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" fillcolor="white [3201]" stroked="f" strokeweight=".5pt">
                <v:textbox>
                  <w:txbxContent>
                    <w:p w14:paraId="3DA4A64F" w14:textId="0CC9ACDD" w:rsidR="00CB45D1" w:rsidRPr="00CA0DB9" w:rsidRDefault="00CA150B" w:rsidP="00354C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CARMEN</w:t>
                      </w:r>
                    </w:p>
                    <w:p w14:paraId="7657439C" w14:textId="5692C52B" w:rsidR="00CA150B" w:rsidRPr="00CA0DB9" w:rsidRDefault="00CA150B" w:rsidP="00354C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GUADALUPE GONZÁLEZ</w:t>
                      </w:r>
                    </w:p>
                    <w:p w14:paraId="0AA77DD3" w14:textId="57A2E154" w:rsidR="00CA150B" w:rsidRPr="00CA0DB9" w:rsidRDefault="00CA150B" w:rsidP="00354C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="00CA0DB9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36CAB" wp14:editId="0673E80A">
                <wp:simplePos x="0" y="0"/>
                <wp:positionH relativeFrom="column">
                  <wp:posOffset>501015</wp:posOffset>
                </wp:positionH>
                <wp:positionV relativeFrom="paragraph">
                  <wp:posOffset>833755</wp:posOffset>
                </wp:positionV>
                <wp:extent cx="1704975" cy="8858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4A3C3" w14:textId="102B974B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DIP. DAFNE CELILIA </w:t>
                            </w:r>
                          </w:p>
                          <w:p w14:paraId="515DA263" w14:textId="0CF549F0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LÓPEZ OSORIO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36CAB" id="Cuadro de texto 3" o:spid="_x0000_s1033" type="#_x0000_t202" style="position:absolute;left:0;text-align:left;margin-left:39.45pt;margin-top:65.65pt;width:134.2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m8kwIAAJg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" fillcolor="white [3201]" stroked="f" strokeweight=".5pt">
                <v:textbox>
                  <w:txbxContent>
                    <w:p w14:paraId="45B4A3C3" w14:textId="102B974B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DIP. DAFNE CELILIA </w:t>
                      </w:r>
                    </w:p>
                    <w:p w14:paraId="515DA263" w14:textId="0CF549F0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LÓPEZ OSORIO</w:t>
                      </w:r>
                    </w:p>
                  </w:txbxContent>
                </v:textbox>
              </v:shape>
            </w:pict>
          </mc:Fallback>
        </mc:AlternateContent>
      </w:r>
      <w:r w:rsidR="00CA0DB9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E82C3" wp14:editId="69339D79">
                <wp:simplePos x="0" y="0"/>
                <wp:positionH relativeFrom="column">
                  <wp:posOffset>3148965</wp:posOffset>
                </wp:positionH>
                <wp:positionV relativeFrom="paragraph">
                  <wp:posOffset>753110</wp:posOffset>
                </wp:positionV>
                <wp:extent cx="1895475" cy="8953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93661" w14:textId="722C002A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DIP. MANUELA DE </w:t>
                            </w:r>
                          </w:p>
                          <w:p w14:paraId="39224132" w14:textId="6DF44971" w:rsidR="00CB45D1" w:rsidRPr="00CA0DB9" w:rsidRDefault="00CB45D1" w:rsidP="00CA0DB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JESÚS COCOM BOLIO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E82C3" id="Cuadro de texto 4" o:spid="_x0000_s1034" type="#_x0000_t202" style="position:absolute;left:0;text-align:left;margin-left:247.95pt;margin-top:59.3pt;width:149.25pt;height: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" fillcolor="white [3201]" stroked="f" strokeweight=".5pt">
                <v:textbox>
                  <w:txbxContent>
                    <w:p w14:paraId="06093661" w14:textId="722C002A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DIP. MANUELA DE </w:t>
                      </w:r>
                    </w:p>
                    <w:p w14:paraId="39224132" w14:textId="6DF44971" w:rsidR="00CB45D1" w:rsidRPr="00CA0DB9" w:rsidRDefault="00CB45D1" w:rsidP="00CA0DB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JESÚS COCOM BOLIO</w:t>
                      </w:r>
                    </w:p>
                  </w:txbxContent>
                </v:textbox>
              </v:shape>
            </w:pict>
          </mc:Fallback>
        </mc:AlternateContent>
      </w:r>
      <w:r w:rsidR="00CA150B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5292" wp14:editId="7F5DFA6D">
                <wp:simplePos x="0" y="0"/>
                <wp:positionH relativeFrom="column">
                  <wp:posOffset>3158490</wp:posOffset>
                </wp:positionH>
                <wp:positionV relativeFrom="paragraph">
                  <wp:posOffset>5215255</wp:posOffset>
                </wp:positionV>
                <wp:extent cx="1781175" cy="9525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5391" w14:textId="5F6D39CF" w:rsidR="00CB45D1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INGRID DEL PILAR</w:t>
                            </w:r>
                          </w:p>
                          <w:p w14:paraId="4933B32A" w14:textId="1417537F" w:rsidR="00CA150B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SANTOS DÍAZ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5292" id="Cuadro de texto 10" o:spid="_x0000_s1035" type="#_x0000_t202" style="position:absolute;left:0;text-align:left;margin-left:248.7pt;margin-top:410.65pt;width:140.25pt;height: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" fillcolor="white [3201]" stroked="f" strokeweight=".5pt">
                <v:textbox>
                  <w:txbxContent>
                    <w:p w14:paraId="5AD25391" w14:textId="5F6D39CF" w:rsidR="00CB45D1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INGRID DEL PILAR</w:t>
                      </w:r>
                    </w:p>
                    <w:p w14:paraId="4933B32A" w14:textId="1417537F" w:rsidR="00CA150B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SANTOS DÍAZ</w:t>
                      </w:r>
                    </w:p>
                  </w:txbxContent>
                </v:textbox>
              </v:shape>
            </w:pict>
          </mc:Fallback>
        </mc:AlternateContent>
      </w:r>
      <w:r w:rsidR="00CA150B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4CEAD" wp14:editId="67271C4A">
                <wp:simplePos x="0" y="0"/>
                <wp:positionH relativeFrom="column">
                  <wp:posOffset>81915</wp:posOffset>
                </wp:positionH>
                <wp:positionV relativeFrom="paragraph">
                  <wp:posOffset>5215255</wp:posOffset>
                </wp:positionV>
                <wp:extent cx="1905000" cy="11715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260D" w14:textId="2B61A66B" w:rsidR="00CB45D1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MELBA ROSANA</w:t>
                            </w:r>
                          </w:p>
                          <w:p w14:paraId="1EAB4423" w14:textId="3B947405" w:rsidR="00CA150B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GAMBOA ÁVILA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4CEAD" id="Cuadro de texto 9" o:spid="_x0000_s1036" type="#_x0000_t202" style="position:absolute;left:0;text-align:left;margin-left:6.45pt;margin-top:410.65pt;width:150pt;height:9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" fillcolor="white [3201]" stroked="f" strokeweight=".5pt">
                <v:textbox>
                  <w:txbxContent>
                    <w:p w14:paraId="236A260D" w14:textId="2B61A66B" w:rsidR="00CB45D1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MELBA ROSANA</w:t>
                      </w:r>
                    </w:p>
                    <w:p w14:paraId="1EAB4423" w14:textId="3B947405" w:rsidR="00CA150B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GAMBOA ÁVILA</w:t>
                      </w:r>
                    </w:p>
                  </w:txbxContent>
                </v:textbox>
              </v:shape>
            </w:pict>
          </mc:Fallback>
        </mc:AlternateContent>
      </w:r>
      <w:r w:rsidR="00CA150B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0285A" wp14:editId="571E7646">
                <wp:simplePos x="0" y="0"/>
                <wp:positionH relativeFrom="column">
                  <wp:posOffset>177165</wp:posOffset>
                </wp:positionH>
                <wp:positionV relativeFrom="paragraph">
                  <wp:posOffset>3729355</wp:posOffset>
                </wp:positionV>
                <wp:extent cx="1724025" cy="8001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8E229" w14:textId="338E7B78" w:rsidR="00CB45D1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RAÚL ANTONIO</w:t>
                            </w:r>
                          </w:p>
                          <w:p w14:paraId="1E18AC16" w14:textId="0C536506" w:rsidR="00CA150B" w:rsidRPr="00CA0DB9" w:rsidRDefault="00CA150B" w:rsidP="00CA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ROMEL 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285A" id="Cuadro de texto 7" o:spid="_x0000_s1037" type="#_x0000_t202" style="position:absolute;left:0;text-align:left;margin-left:13.95pt;margin-top:293.65pt;width:135.75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" fillcolor="white [3201]" stroked="f" strokeweight=".5pt">
                <v:textbox>
                  <w:txbxContent>
                    <w:p w14:paraId="0438E229" w14:textId="338E7B78" w:rsidR="00CB45D1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RAÚL ANTONIO</w:t>
                      </w:r>
                    </w:p>
                    <w:p w14:paraId="1E18AC16" w14:textId="0C536506" w:rsidR="00CA150B" w:rsidRPr="00CA0DB9" w:rsidRDefault="00CA150B" w:rsidP="00CA150B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ROMEL CHEL</w:t>
                      </w:r>
                    </w:p>
                  </w:txbxContent>
                </v:textbox>
              </v:shape>
            </w:pict>
          </mc:Fallback>
        </mc:AlternateContent>
      </w:r>
      <w:r w:rsidR="00CA150B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A2AF" wp14:editId="149120AB">
                <wp:simplePos x="0" y="0"/>
                <wp:positionH relativeFrom="column">
                  <wp:posOffset>2872740</wp:posOffset>
                </wp:positionH>
                <wp:positionV relativeFrom="paragraph">
                  <wp:posOffset>2214880</wp:posOffset>
                </wp:positionV>
                <wp:extent cx="2286000" cy="10572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23D03" w14:textId="17259499" w:rsidR="00CB45D1" w:rsidRPr="00CA0DB9" w:rsidRDefault="00CA150B" w:rsidP="00CB4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ESTEBAN</w:t>
                            </w:r>
                          </w:p>
                          <w:p w14:paraId="796447DB" w14:textId="17A042A4" w:rsidR="00CA150B" w:rsidRPr="00CA0DB9" w:rsidRDefault="00CA150B" w:rsidP="00CB4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ABRAHAM MACARÍ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A2AF" id="Cuadro de texto 6" o:spid="_x0000_s1038" type="#_x0000_t202" style="position:absolute;left:0;text-align:left;margin-left:226.2pt;margin-top:174.4pt;width:180pt;height:8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" fillcolor="white [3201]" stroked="f" strokeweight=".5pt">
                <v:textbox>
                  <w:txbxContent>
                    <w:p w14:paraId="02B23D03" w14:textId="17259499" w:rsidR="00CB45D1" w:rsidRPr="00CA0DB9" w:rsidRDefault="00CA150B" w:rsidP="00CB45D1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ESTEBAN</w:t>
                      </w:r>
                    </w:p>
                    <w:p w14:paraId="796447DB" w14:textId="17A042A4" w:rsidR="00CA150B" w:rsidRPr="00CA0DB9" w:rsidRDefault="00CA150B" w:rsidP="00CB45D1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ABRAHAM MACARÍ</w:t>
                      </w:r>
                    </w:p>
                  </w:txbxContent>
                </v:textbox>
              </v:shape>
            </w:pict>
          </mc:Fallback>
        </mc:AlternateContent>
      </w:r>
      <w:r w:rsidR="00CA150B" w:rsidRPr="00CA0DB9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686D5" wp14:editId="049D4B21">
                <wp:simplePos x="0" y="0"/>
                <wp:positionH relativeFrom="column">
                  <wp:posOffset>62865</wp:posOffset>
                </wp:positionH>
                <wp:positionV relativeFrom="paragraph">
                  <wp:posOffset>2214880</wp:posOffset>
                </wp:positionV>
                <wp:extent cx="1914525" cy="10001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D810A" w14:textId="084E7F8A" w:rsidR="00CB45D1" w:rsidRPr="00CA0DB9" w:rsidRDefault="00CB45D1" w:rsidP="00CB4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DIP. LUIS RENE</w:t>
                            </w:r>
                          </w:p>
                          <w:p w14:paraId="4FB25AB4" w14:textId="24F54782" w:rsidR="00CB45D1" w:rsidRPr="00CA0DB9" w:rsidRDefault="00CB45D1" w:rsidP="00CB4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A0D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FERNÁNDEZ VIDAL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86D5" id="Cuadro de texto 5" o:spid="_x0000_s1039" type="#_x0000_t202" style="position:absolute;left:0;text-align:left;margin-left:4.95pt;margin-top:174.4pt;width:150.7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" fillcolor="white [3201]" stroked="f" strokeweight=".5pt">
                <v:textbox>
                  <w:txbxContent>
                    <w:p w14:paraId="250D810A" w14:textId="084E7F8A" w:rsidR="00CB45D1" w:rsidRPr="00CA0DB9" w:rsidRDefault="00CB45D1" w:rsidP="00CB45D1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DIP. LUIS RENE</w:t>
                      </w:r>
                    </w:p>
                    <w:p w14:paraId="4FB25AB4" w14:textId="24F54782" w:rsidR="00CB45D1" w:rsidRPr="00CA0DB9" w:rsidRDefault="00CB45D1" w:rsidP="00CB45D1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A0DB9">
                        <w:rPr>
                          <w:rFonts w:ascii="Arial" w:hAnsi="Arial" w:cs="Arial"/>
                          <w:b/>
                          <w:lang w:val="es-ES"/>
                        </w:rPr>
                        <w:t>FERNÁNDEZ VIDAL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5D1" w:rsidRPr="00CA0DB9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FE83" w14:textId="77777777" w:rsidR="00556490" w:rsidRDefault="00556490" w:rsidP="008C62D8">
      <w:pPr>
        <w:spacing w:after="0" w:line="240" w:lineRule="auto"/>
      </w:pPr>
      <w:r>
        <w:separator/>
      </w:r>
    </w:p>
  </w:endnote>
  <w:endnote w:type="continuationSeparator" w:id="0">
    <w:p w14:paraId="196366AF" w14:textId="77777777" w:rsidR="00556490" w:rsidRDefault="00556490" w:rsidP="008C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797351"/>
      <w:docPartObj>
        <w:docPartGallery w:val="Page Numbers (Bottom of Page)"/>
        <w:docPartUnique/>
      </w:docPartObj>
    </w:sdtPr>
    <w:sdtEndPr/>
    <w:sdtContent>
      <w:p w14:paraId="5114C789" w14:textId="212B2924" w:rsidR="008C62D8" w:rsidRDefault="008C62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50" w:rsidRPr="00B17850">
          <w:rPr>
            <w:noProof/>
            <w:lang w:val="es-ES"/>
          </w:rPr>
          <w:t>6</w:t>
        </w:r>
        <w:r>
          <w:fldChar w:fldCharType="end"/>
        </w:r>
      </w:p>
    </w:sdtContent>
  </w:sdt>
  <w:p w14:paraId="472AFFA4" w14:textId="77777777" w:rsidR="008C62D8" w:rsidRDefault="008C6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7723" w14:textId="77777777" w:rsidR="00556490" w:rsidRDefault="00556490" w:rsidP="008C62D8">
      <w:pPr>
        <w:spacing w:after="0" w:line="240" w:lineRule="auto"/>
      </w:pPr>
      <w:r>
        <w:separator/>
      </w:r>
    </w:p>
  </w:footnote>
  <w:footnote w:type="continuationSeparator" w:id="0">
    <w:p w14:paraId="27874992" w14:textId="77777777" w:rsidR="00556490" w:rsidRDefault="00556490" w:rsidP="008C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4D57" w14:textId="72F3EEC6" w:rsidR="00E0080A" w:rsidRPr="00CA0DB9" w:rsidRDefault="00E0080A" w:rsidP="00E0080A">
    <w:pPr>
      <w:spacing w:line="360" w:lineRule="auto"/>
      <w:jc w:val="center"/>
      <w:rPr>
        <w:rFonts w:ascii="Arial" w:hAnsi="Arial" w:cs="Arial"/>
        <w:sz w:val="18"/>
      </w:rPr>
    </w:pPr>
  </w:p>
  <w:p w14:paraId="64026D85" w14:textId="3DF38370" w:rsidR="00003FD6" w:rsidRPr="00CA0DB9" w:rsidRDefault="00003FD6" w:rsidP="00003FD6">
    <w:pPr>
      <w:spacing w:line="360" w:lineRule="auto"/>
      <w:jc w:val="cent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8"/>
    <w:rsid w:val="00003FD6"/>
    <w:rsid w:val="000379EC"/>
    <w:rsid w:val="00354C97"/>
    <w:rsid w:val="003B2D87"/>
    <w:rsid w:val="003B647D"/>
    <w:rsid w:val="003C57F1"/>
    <w:rsid w:val="00556490"/>
    <w:rsid w:val="005644F7"/>
    <w:rsid w:val="00595A88"/>
    <w:rsid w:val="005E233C"/>
    <w:rsid w:val="00777832"/>
    <w:rsid w:val="00783383"/>
    <w:rsid w:val="007B1F61"/>
    <w:rsid w:val="00841BEA"/>
    <w:rsid w:val="008B3F09"/>
    <w:rsid w:val="008C62D8"/>
    <w:rsid w:val="009345A5"/>
    <w:rsid w:val="009C326D"/>
    <w:rsid w:val="00AB7CC1"/>
    <w:rsid w:val="00B17850"/>
    <w:rsid w:val="00B20A1A"/>
    <w:rsid w:val="00C77E20"/>
    <w:rsid w:val="00CA0DB9"/>
    <w:rsid w:val="00CA150B"/>
    <w:rsid w:val="00CB45D1"/>
    <w:rsid w:val="00CD4DE6"/>
    <w:rsid w:val="00D27EA6"/>
    <w:rsid w:val="00E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A2E2C"/>
  <w15:chartTrackingRefBased/>
  <w15:docId w15:val="{AE2B118C-F9EE-9F45-BD87-B077D72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2D8"/>
  </w:style>
  <w:style w:type="paragraph" w:styleId="Piedepgina">
    <w:name w:val="footer"/>
    <w:basedOn w:val="Normal"/>
    <w:link w:val="PiedepginaCar"/>
    <w:uiPriority w:val="99"/>
    <w:unhideWhenUsed/>
    <w:rsid w:val="008C6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2D8"/>
  </w:style>
  <w:style w:type="paragraph" w:styleId="Textodeglobo">
    <w:name w:val="Balloon Text"/>
    <w:basedOn w:val="Normal"/>
    <w:link w:val="TextodegloboCar"/>
    <w:uiPriority w:val="99"/>
    <w:semiHidden/>
    <w:unhideWhenUsed/>
    <w:rsid w:val="0035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basto garcia</dc:creator>
  <cp:keywords/>
  <dc:description/>
  <cp:lastModifiedBy>Mildred Manzanilla</cp:lastModifiedBy>
  <cp:revision>2</cp:revision>
  <cp:lastPrinted>2022-10-03T18:40:00Z</cp:lastPrinted>
  <dcterms:created xsi:type="dcterms:W3CDTF">2022-10-04T19:57:00Z</dcterms:created>
  <dcterms:modified xsi:type="dcterms:W3CDTF">2022-10-04T19:57:00Z</dcterms:modified>
</cp:coreProperties>
</file>